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B54A80" w:rsidTr="00817B26">
        <w:tc>
          <w:tcPr>
            <w:tcW w:w="4644" w:type="dxa"/>
            <w:gridSpan w:val="3"/>
          </w:tcPr>
          <w:p w:rsidR="0044502E" w:rsidRPr="00B54A80" w:rsidRDefault="00B54A80" w:rsidP="00253C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54A80">
              <w:rPr>
                <w:b/>
                <w:bCs/>
                <w:color w:val="000000"/>
                <w:sz w:val="24"/>
                <w:szCs w:val="24"/>
                <w:lang w:bidi="ru-RU"/>
              </w:rPr>
              <w:t>о внутренней системе оценки качества образования</w:t>
            </w:r>
            <w:r w:rsidR="00B30D8C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в ДОУ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987028" w:rsidRPr="00987028" w:rsidRDefault="00987028" w:rsidP="00987028">
      <w:pPr>
        <w:pStyle w:val="a7"/>
        <w:widowControl w:val="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BC0784" w:rsidRPr="00BC0784" w:rsidRDefault="00BC0784" w:rsidP="00A1017A">
      <w:p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1.1. Настоящее Положение разработано в соответствии с Федеральным законом № 273-ФЗ от 29.12.2012 «Об образовании в Российской Федерации» с изменениями от 2 </w:t>
      </w:r>
      <w:r w:rsidRPr="00BC0784">
        <w:rPr>
          <w:rFonts w:ascii="Times New Roman" w:eastAsia="Times New Roman" w:hAnsi="Times New Roman" w:cs="Times New Roman"/>
          <w:sz w:val="24"/>
          <w:szCs w:val="36"/>
          <w:lang w:val="ru-RU" w:eastAsia="ru-RU"/>
        </w:rPr>
        <w:t xml:space="preserve">июля 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2021 года, </w:t>
      </w:r>
      <w:r w:rsidRPr="00BC078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BC0784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ru-RU" w:eastAsia="ru-RU"/>
          </w:rPr>
          <w:t>2013 г</w:t>
        </w:r>
      </w:smartTag>
      <w:r w:rsidRPr="00BC078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. № 1155 «Об утверждении федерального государственного образовательного стандарта дошкольного образования» </w:t>
      </w: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 изменениями на 21 января 2019 года, </w:t>
      </w:r>
      <w:r w:rsidRPr="00BC0784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val="ru-RU" w:eastAsia="ru-RU"/>
        </w:rPr>
        <w:t>Приказом</w:t>
      </w: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BC0784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2020 г</w:t>
        </w:r>
      </w:smartTag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Приказом МОиН РФ «Об утверждении порядка проведения самообследования образовательной организацией» от 14.06.2013 № 462 с изменениями на 14 декабря 2017 года,</w:t>
      </w:r>
      <w:r w:rsidRPr="00BC078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val="ru-RU" w:eastAsia="ru-RU"/>
        </w:rPr>
        <w:t xml:space="preserve"> П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риказом МОиН РФ «Об утверждении показателей деятельности образовательной организации, подлежащей самообследованию» от 10.12.2013 № 1324 с изменениями на 15 февраля 2017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BC0784" w:rsidRPr="00BC0784" w:rsidRDefault="00BC0784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 Данное Положение определяет цели, задачи, принципы системы оценки качества образования в дошкольном образовательном учреждении (далее – внутренняя система оценки качества образования или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 образовательном учреждении.</w:t>
      </w:r>
    </w:p>
    <w:p w:rsidR="00BC0784" w:rsidRPr="00BC0784" w:rsidRDefault="00BC0784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BC0784" w:rsidRPr="00BC0784" w:rsidRDefault="00BC0784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C07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1.4. </w:t>
      </w:r>
      <w:r w:rsidRPr="00B54A80">
        <w:rPr>
          <w:rFonts w:ascii="Times New Roman" w:eastAsia="Calibri" w:hAnsi="Times New Roman" w:cs="Times New Roman"/>
          <w:sz w:val="24"/>
          <w:szCs w:val="24"/>
          <w:lang w:val="ru-RU"/>
        </w:rPr>
        <w:t>Внутренняя с</w:t>
      </w:r>
      <w:r w:rsidRPr="00B54A8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истема оценки качества образования</w:t>
      </w:r>
      <w:r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запросов основных пользователей результатов системы оценки качества образования.</w:t>
      </w:r>
    </w:p>
    <w:p w:rsidR="00BC0784" w:rsidRPr="00BC0784" w:rsidRDefault="00BC0784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1.5. Основными пользователями результатов системы оценки качества образования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BC0784" w:rsidRPr="00BC0784" w:rsidRDefault="00BC0784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1.6.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BC0784" w:rsidRPr="00BC0784" w:rsidRDefault="00BC0784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1.7.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BC0784" w:rsidRPr="00BC0784" w:rsidRDefault="00BC0784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</w:pPr>
      <w:r w:rsidRPr="00BC0784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1.8. В настоящем Положении используются следующие термины:</w:t>
      </w:r>
    </w:p>
    <w:p w:rsidR="00BC0784" w:rsidRPr="00BC0784" w:rsidRDefault="00A1017A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="00BC0784"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Качество образования</w:t>
      </w:r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BC0784" w:rsidRPr="00BC0784" w:rsidRDefault="00A1017A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="00BC0784"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Система оценки качества дошкольного образования</w:t>
      </w:r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BC0784" w:rsidRPr="00BC0784" w:rsidRDefault="00A1017A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="00BC0784"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Качество условий</w:t>
      </w:r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BC0784" w:rsidRPr="00BC0784" w:rsidRDefault="00A1017A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="00BC0784"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Качество образования ДО</w:t>
      </w:r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BC0784" w:rsidRPr="00BC0784" w:rsidRDefault="00A1017A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="00BC0784"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Контроль за образовательной деятельностью в рамках реализации Программы в ДОУ</w:t>
      </w:r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Минобрнауки РФ от 28 февраля </w:t>
      </w:r>
      <w:smartTag w:uri="urn:schemas-microsoft-com:office:smarttags" w:element="metricconverter">
        <w:smartTagPr>
          <w:attr w:name="ProductID" w:val="2014 г"/>
        </w:smartTagPr>
        <w:r w:rsidR="00BC0784" w:rsidRPr="00BC0784">
          <w:rPr>
            <w:rFonts w:ascii="Times New Roman" w:eastAsia="Calibri" w:hAnsi="Times New Roman" w:cs="Times New Roman"/>
            <w:color w:val="000000"/>
            <w:sz w:val="24"/>
            <w:szCs w:val="24"/>
            <w:lang w:val="ru-RU"/>
          </w:rPr>
          <w:t>2014 г</w:t>
        </w:r>
      </w:smartTag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№ 08-249).</w:t>
      </w:r>
    </w:p>
    <w:p w:rsidR="00BC0784" w:rsidRPr="00BC0784" w:rsidRDefault="00A1017A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="00BC0784"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Оценивание качества</w:t>
      </w:r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:rsidR="00BC0784" w:rsidRPr="00BC0784" w:rsidRDefault="00A1017A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="00BC0784"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Критерий</w:t>
      </w:r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— признак, на основании которого производится оценка, классификация оцениваемого объекта.</w:t>
      </w:r>
    </w:p>
    <w:p w:rsidR="00BC0784" w:rsidRPr="00BC0784" w:rsidRDefault="00A1017A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="00BC0784"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Мониторинг в системе образования</w:t>
      </w:r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BC0784" w:rsidRPr="00BC0784" w:rsidRDefault="00BC0784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1017A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Экспертиза</w:t>
      </w:r>
      <w:r w:rsidRPr="00BC078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  <w:t xml:space="preserve"> —</w:t>
      </w:r>
      <w:r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всестороннее изучение и анализ состояния, условий и результатов образовательной деятельности.</w:t>
      </w:r>
    </w:p>
    <w:p w:rsidR="00BC0784" w:rsidRPr="00BC0784" w:rsidRDefault="00BC0784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Измерение </w:t>
      </w:r>
      <w:r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BC0784" w:rsidRPr="00BC0784" w:rsidRDefault="00A1017A" w:rsidP="00A1017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="00BC0784" w:rsidRPr="00A1017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Государственный образовательный стандарт дошкольного </w:t>
      </w:r>
      <w:r w:rsidR="00BC0784" w:rsidRPr="00BC07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:rsidR="00BC0784" w:rsidRPr="00BC0784" w:rsidRDefault="00BC0784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1.9.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Оценка качества образования осуществляется посредством: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системы контрольно-инспекционной деятельности;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общественной экспертизы качества образования;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лицензирования;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государственной аккредитации;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мониторинга качества образования.</w:t>
      </w:r>
    </w:p>
    <w:p w:rsidR="00BC0784" w:rsidRPr="00BC0784" w:rsidRDefault="00BC0784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1.10.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качестве источников данных для оценки качества образования используются: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образовательная статистика;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мониторинговые исследования;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социологические опросы;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отчеты работников детского сада;</w:t>
      </w:r>
    </w:p>
    <w:p w:rsidR="00BC0784" w:rsidRPr="00BC0784" w:rsidRDefault="00A1017A" w:rsidP="00A1017A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посещение мероприятий, организуемых педагогами дошкольного учреждения;</w:t>
      </w:r>
    </w:p>
    <w:p w:rsidR="00BC0784" w:rsidRPr="00BC0784" w:rsidRDefault="00A1017A" w:rsidP="00A1017A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о результатах самообследования ДОУ. </w:t>
      </w:r>
    </w:p>
    <w:p w:rsidR="00BC0784" w:rsidRPr="00BC0784" w:rsidRDefault="00BC0784" w:rsidP="00A1017A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1.11. Проведение мониторинга ориентируется на основные аспекты качества образования: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качество процессов;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качество условий (программно-методические, материально-технические, кадровые, информационно-технические, организационные и др.);</w:t>
      </w:r>
    </w:p>
    <w:p w:rsidR="00BC0784" w:rsidRPr="00BC0784" w:rsidRDefault="00A1017A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качество результата.</w:t>
      </w:r>
    </w:p>
    <w:p w:rsidR="00BC0784" w:rsidRPr="00BC0784" w:rsidRDefault="00BC0784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BC0784" w:rsidRPr="00BC0784" w:rsidRDefault="00BC0784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1.13.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BC0784" w:rsidRPr="00BC0784" w:rsidRDefault="00BC0784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1.14. Экспертная рабочая группа для проведения ВСОКО создается на основании приказа заведующего ДОУ в количестве 4-5 человек.</w:t>
      </w:r>
    </w:p>
    <w:p w:rsidR="00BC0784" w:rsidRPr="00BC0784" w:rsidRDefault="00BC0784" w:rsidP="00A101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1.15. Система внутреннего мониторинга является составной частью годового плана работы ДОУ.</w:t>
      </w:r>
    </w:p>
    <w:p w:rsidR="00BC0784" w:rsidRPr="00BC0784" w:rsidRDefault="00BC0784" w:rsidP="00BC078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0D8C" w:rsidRPr="00B30D8C" w:rsidRDefault="00BC0784" w:rsidP="00B30D8C">
      <w:pPr>
        <w:pStyle w:val="a7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30D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Основные цели, задачи и принципы внутренней системы </w:t>
      </w:r>
    </w:p>
    <w:p w:rsidR="00BC0784" w:rsidRPr="00B30D8C" w:rsidRDefault="00BC0784" w:rsidP="00B30D8C">
      <w:pPr>
        <w:pStyle w:val="a7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B30D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оценки качества образования</w:t>
      </w:r>
    </w:p>
    <w:p w:rsidR="00307A23" w:rsidRDefault="00307A23" w:rsidP="00BC078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BC0784" w:rsidRPr="00BC0784" w:rsidRDefault="00BC0784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2.1.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Целями ВСОКО являются: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формирование 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единой системы диагностики и контроля состояния образования, </w:t>
      </w:r>
      <w:r w:rsidR="00BC0784" w:rsidRPr="00BC07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обеспечивающей определение факторов и своевременное выявление изменений, влияющих на качество образования 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детском саду;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получение объективной информации о функционировании и развитии системы образования в дошкольном образовательном учреждении, </w:t>
      </w:r>
      <w:r w:rsidR="00BC0784" w:rsidRPr="00BC07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тенденциях его изменения и причинах, влияющих на его уровень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принятие обоснованных и своевременных управленческих решений </w:t>
      </w:r>
      <w:r w:rsidR="00BC0784" w:rsidRPr="00BC07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совершенствованию образования и 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повышение уровня информированности потребителей образовательных услуг при принятии таких решений</w:t>
      </w:r>
      <w:r w:rsidR="00BC0784" w:rsidRPr="00BC07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прогнозирование развития образовательной системы детского сада.</w:t>
      </w:r>
    </w:p>
    <w:p w:rsidR="00BC0784" w:rsidRPr="00BC0784" w:rsidRDefault="00BC0784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2.2.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Задачами построения внутренней системы оценки качества образования являются: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единого понимания критериев качества образования и подходов к его измерению;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и самооценка состояния развития и эффективности деятельности ДОУ;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степени соответствия условий осуществления образовательной деятельности государственным требованиям;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доступности качественного образования;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уровня индивидуальных образовательных достижений воспитанников;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выявление факторов, влияющих на качество образования;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рейтинга и стимулирующих доплат педагогам;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расширение общественного участия в управлении образованием в детском саду;</w:t>
      </w:r>
    </w:p>
    <w:p w:rsidR="00BC0784" w:rsidRPr="00BC0784" w:rsidRDefault="00BC0784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FFFFFF"/>
          <w:sz w:val="2"/>
          <w:szCs w:val="2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содействие подготовке общественных экспертов, принимающих участие в процедурах оценки качества образования. </w:t>
      </w:r>
      <w:r w:rsidRPr="00BC0784">
        <w:rPr>
          <w:rFonts w:ascii="Times New Roman" w:eastAsia="Times New Roman" w:hAnsi="Times New Roman" w:cs="Times New Roman"/>
          <w:color w:val="FFFFFF"/>
          <w:sz w:val="2"/>
          <w:szCs w:val="2"/>
          <w:lang w:val="ru-RU" w:eastAsia="ru-RU"/>
        </w:rPr>
        <w:t>Источник: https://ohrana-tryda.com/node/4032</w:t>
      </w:r>
    </w:p>
    <w:p w:rsidR="00BC0784" w:rsidRPr="00BC0784" w:rsidRDefault="00BC0784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2.3.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основу ВСОКО положены следующие принципы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объективности, достоверности, полноты и системности информации о качестве образования;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открытости, прозрачности процедур оценки качества образования;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преемственности в образовательной политике, </w:t>
      </w:r>
      <w:r w:rsidR="00BC0784" w:rsidRPr="00BC07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интеграции в общероссийскую систему оценки качества образования;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доступности информации о состоянии и качестве образования для различных групп потребителей;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рефлексивности, реализуемой через включение педагогов в критериальный самоанализ и самооценку своей деятельности с опорой на объективные критерии и показатели;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повышения потенциала внутренней оценки, самооценки, самоанализа каждого педагога;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минимизации системы показателей с учетом потребностей разных уровней управления;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сопоставимости системы показателей с муниципальными, региональными аналогами;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BC0784" w:rsidRPr="00BC0784" w:rsidRDefault="00A1017A" w:rsidP="00307A2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соблюдения морально-этических норм при проведении процедур оценки качества образования в детском саду.</w:t>
      </w:r>
    </w:p>
    <w:p w:rsidR="00BC0784" w:rsidRPr="00BC0784" w:rsidRDefault="00BC0784" w:rsidP="00BC078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0784" w:rsidRPr="00307A23" w:rsidRDefault="00BC0784" w:rsidP="00307A23">
      <w:pPr>
        <w:pStyle w:val="a7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07A2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Организационная и функциональная структура внутренней системы оценки качества образования</w:t>
      </w:r>
    </w:p>
    <w:p w:rsidR="00307A23" w:rsidRPr="00307A23" w:rsidRDefault="00307A23" w:rsidP="00307A23">
      <w:pPr>
        <w:pStyle w:val="a7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C0784" w:rsidRPr="00BC0784" w:rsidRDefault="00BC0784" w:rsidP="00B30D8C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 </w:t>
      </w:r>
    </w:p>
    <w:p w:rsidR="00BC0784" w:rsidRPr="00BC0784" w:rsidRDefault="00BC0784" w:rsidP="00B30D8C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3.2.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Администрация дошкольного образовательного учреждения:</w:t>
      </w:r>
      <w:r w:rsidRPr="00BC078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</w:p>
    <w:p w:rsidR="00BC0784" w:rsidRPr="00BC0784" w:rsidRDefault="00A1017A" w:rsidP="00B30D8C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формирует информационно-аналитические материалы по результатам (анализ работы ДОУ за учебный год, самообследование деятельности дошкольного образовательного учреждения);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BC0784" w:rsidRPr="00BC0784" w:rsidRDefault="00BC0784" w:rsidP="00B30D8C">
      <w:pPr>
        <w:tabs>
          <w:tab w:val="center" w:pos="884"/>
          <w:tab w:val="center" w:pos="2145"/>
        </w:tabs>
        <w:spacing w:before="0" w:beforeAutospacing="0" w:after="0" w:afterAutospacing="0"/>
        <w:ind w:right="42"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Экспертная рабочая группа: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создаётся по приказу заведующего на начало каждого учебного года;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разрабатывает методики ВСОКО;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участвует в разработке системы показателей, характеризующих состояние и динамику развития ДОУ;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обеспечивает на основе ООП ДО и АООП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BC0784" w:rsidRPr="00BC0784" w:rsidRDefault="00BC0784" w:rsidP="00B30D8C">
      <w:pPr>
        <w:spacing w:before="0" w:beforeAutospacing="0" w:after="0" w:afterAutospacing="0"/>
        <w:ind w:right="42"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3.4.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Педагогический совет ДОУ: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принимает участие в обсуждении системы показателей, характеризующих состояние и динамику развития ВСОКО в ДОУ;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содействует определению стратегических направлений развития системы образования в детском саду;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BC0784" w:rsidRPr="00BC0784" w:rsidRDefault="00A1017A" w:rsidP="00B30D8C">
      <w:pPr>
        <w:spacing w:before="0" w:beforeAutospacing="0" w:after="0" w:afterAutospacing="0"/>
        <w:ind w:righ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</w:t>
      </w:r>
    </w:p>
    <w:p w:rsidR="00BC0784" w:rsidRPr="00BC0784" w:rsidRDefault="00BC0784" w:rsidP="00BC0784">
      <w:pPr>
        <w:spacing w:before="0" w:beforeAutospacing="0" w:after="0" w:afterAutospacing="0"/>
        <w:ind w:left="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30D8C" w:rsidRPr="00B30D8C" w:rsidRDefault="00BC0784" w:rsidP="00B30D8C">
      <w:pPr>
        <w:pStyle w:val="a7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30D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Реализация внутреннего мониторинга качества образования</w:t>
      </w:r>
    </w:p>
    <w:p w:rsidR="00B30D8C" w:rsidRDefault="00B30D8C" w:rsidP="00BC078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FFFFFF"/>
          <w:sz w:val="2"/>
          <w:szCs w:val="2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 xml:space="preserve">4.1. 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  <w:r w:rsidRPr="00BC0784">
        <w:rPr>
          <w:rFonts w:ascii="Times New Roman" w:eastAsia="Times New Roman" w:hAnsi="Times New Roman" w:cs="Times New Roman"/>
          <w:color w:val="FFFFFF"/>
          <w:sz w:val="2"/>
          <w:szCs w:val="2"/>
          <w:lang w:val="ru-RU" w:eastAsia="ru-RU"/>
        </w:rPr>
        <w:t>Источник: https://ohrana-tryda.com/node/4032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4.2. 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4.3.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Процесс ВСОКО состоит из следующих этапов: </w:t>
      </w:r>
    </w:p>
    <w:p w:rsidR="00BC0784" w:rsidRPr="00A1017A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4.3.1.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Нормативно-установочный: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основных показателей, инструментария,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ответственных лиц,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приказа о сроках проведения.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4.3.2.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Информационно-диагностический: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сбор информации с помощью подобранных методик.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4.3.3.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Аналитический: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полученных результатов,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сопоставление результатов с нормативными показателями,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установление причин отклонения, оценка рисков.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4.3.4.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Итогово-прогностический: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предъявление полученных результатов на уровень педагогического коллектива,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разработка дальнейшей стратегии работы ДОУ.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4.4.</w:t>
      </w:r>
      <w:r w:rsidRPr="00BC078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Предметом системы оценки качества образования являются: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качество условий реализации ООП ДО/АООП ДО дошкольного образовательного учреждения;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воспитательная работа;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эффективность управления качеством образования и открытость деятельности дошкольного образовательного учреждения;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состояние здоровья воспитанников.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4.5.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Реализация ВСОКО осуществляется посредством существующих процедур и экспертной оценки качества образования.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процедуры ВСОКО включает в себя следующие требования:</w:t>
      </w:r>
    </w:p>
    <w:p w:rsidR="00BC0784" w:rsidRPr="00A1017A" w:rsidRDefault="00BC0784" w:rsidP="00B30D8C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4.5.1.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психолого-педагогическим условиям: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наличие организационно-методического сопровождения процесса реализации ООП/АООП ДО, в том числе, в плане взаимодействия с социумом;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возможности предоставления информации о ООП/АООП ДО семьям воспитанников и всем заинтересованным лицам, вовлечённым в образовательный процесс, а также широкой общественности;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эффективности оздоровительной работы (здоровьесберегающие мероприятия, режим дня и т.п.). </w:t>
      </w:r>
    </w:p>
    <w:p w:rsidR="00BC0784" w:rsidRPr="00BC0784" w:rsidRDefault="00BC0784" w:rsidP="00B30D8C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4.5.2.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кадровым условиям:</w:t>
      </w:r>
      <w:r w:rsidRPr="00BC07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укомплектованность кадрами;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образовательный ценз педагогов;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соответствие профессиональным компетенциям;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уровень квалификации (динамика роста числа работников, прошедших аттестацию);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динамика роста категорийности;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результативность квалификации (профессиональные достижения педагогов);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наличие кадровой стратегии. </w:t>
      </w:r>
    </w:p>
    <w:p w:rsidR="00BC0784" w:rsidRPr="00BC0784" w:rsidRDefault="00BC0784" w:rsidP="00B30D8C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4.5.3.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материально-техническим условиям:</w:t>
      </w:r>
      <w:r w:rsidRPr="00BC07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оснащенность групповых помещений, кабинетов современным оборудованием, средствами обучения и мебелью;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состояния условий образования в соответствии с нормативами и требованиями СанПиН;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:rsidR="00BC0784" w:rsidRPr="00BC0784" w:rsidRDefault="00BC0784" w:rsidP="00B30D8C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4.5.4.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финансовым условиям: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C0784" w:rsidRPr="00BC0784" w:rsidRDefault="00A1017A" w:rsidP="00B30D8C">
      <w:pPr>
        <w:spacing w:before="0" w:beforeAutospacing="0" w:after="0" w:afterAutospacing="0"/>
        <w:ind w:right="-9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финансовое обеспечение реализации ООП/АООП ДО ДОУ осуществляется исходя из стоимости услуг на основе государственного (муниципального) задания. </w:t>
      </w:r>
    </w:p>
    <w:p w:rsidR="00BC0784" w:rsidRPr="00BC0784" w:rsidRDefault="00BC0784" w:rsidP="00B30D8C">
      <w:pPr>
        <w:spacing w:before="0" w:beforeAutospacing="0" w:after="0" w:afterAutospacing="0"/>
        <w:ind w:right="187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4.5.5.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развивающей предметно-пространственной среде:</w:t>
      </w:r>
      <w:r w:rsidRPr="00BC07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соответствие компонентов предметно-пространственной среды ФГОС ДО;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(трансформируемость, полифункциональность, вариативность, доступность, безопасность);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наличие условий для инклюзивного образования;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наличие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национально-культурных, климатических условий, в которых осуществляется образовательная деятельность. 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4.7.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Критерии представлены набором расчетных показателей, которые при необхо</w:t>
      </w:r>
      <w:r w:rsid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димости могут корректироваться.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4.8.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</w:t>
      </w:r>
      <w:r w:rsidR="00B30D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а, для детей с ОВЗ по решению П</w:t>
      </w: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Пк).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самообследование, которые доводятся до сведения педагогического коллектива ДОУ, учредителя, родителей (законных представителей).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4.10.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4.11.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BC0784" w:rsidRPr="00BC0784" w:rsidRDefault="00BC0784" w:rsidP="00BC078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0784" w:rsidRPr="00B30D8C" w:rsidRDefault="00BC0784" w:rsidP="00B30D8C">
      <w:pPr>
        <w:pStyle w:val="a7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30D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Общественное участие в оценке и контроле качества образования</w:t>
      </w:r>
    </w:p>
    <w:p w:rsidR="00B30D8C" w:rsidRPr="00B30D8C" w:rsidRDefault="00B30D8C" w:rsidP="00B30D8C">
      <w:pPr>
        <w:pStyle w:val="a7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5.1. </w:t>
      </w:r>
      <w:r w:rsidRPr="00A101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 потребителям результатов ВСОКО;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средствам массовой информации через публичный доклад заведующего дошкольным образовательным учреждением;</w:t>
      </w:r>
    </w:p>
    <w:p w:rsidR="00BC0784" w:rsidRPr="00BC0784" w:rsidRDefault="00A1017A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C0784"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BC0784" w:rsidRPr="00BC0784" w:rsidRDefault="00BC0784" w:rsidP="00B30D8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C0784" w:rsidRPr="00BC0784" w:rsidRDefault="00BC0784" w:rsidP="00B30D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 Заключительные положения</w:t>
      </w:r>
    </w:p>
    <w:p w:rsidR="00B30D8C" w:rsidRDefault="00B30D8C" w:rsidP="00BC078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0784" w:rsidRPr="00BC0784" w:rsidRDefault="00BC0784" w:rsidP="00BC0784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6.1. Настоящее </w:t>
      </w:r>
      <w:hyperlink r:id="rId8" w:history="1">
        <w:r w:rsidRPr="00BC078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Положение о системе внутреннего мониторинга оценки качества образования</w:t>
        </w:r>
      </w:hyperlink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BC0784" w:rsidRPr="00BC0784" w:rsidRDefault="00BC0784" w:rsidP="00BC0784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C0784" w:rsidRPr="00BC0784" w:rsidRDefault="00BC0784" w:rsidP="00BC0784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1F4AD4" w:rsidRPr="00567F40" w:rsidRDefault="00BC0784" w:rsidP="00BC078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6666B" w:rsidRDefault="0046666B" w:rsidP="00FE2A2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0D8C" w:rsidRDefault="00B30D8C" w:rsidP="00FE2A2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B54A80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FE2A27" w:rsidRPr="006D287D" w:rsidRDefault="00FE2A27" w:rsidP="00FE2A2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4C41C2" w:rsidRPr="00F8772C" w:rsidRDefault="00FE2A27" w:rsidP="00FE2A27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01</w:t>
            </w:r>
            <w:r w:rsidRPr="006D287D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.2022</w:t>
            </w:r>
            <w:r w:rsidRPr="006D287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4C41C2" w:rsidRPr="008E6A5D" w:rsidRDefault="004C41C2" w:rsidP="004C41C2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253CB3">
      <w:footerReference w:type="even" r:id="rId9"/>
      <w:footerReference w:type="default" r:id="rId10"/>
      <w:pgSz w:w="11907" w:h="16839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42" w:rsidRDefault="002E0942">
      <w:pPr>
        <w:spacing w:before="0" w:after="0"/>
      </w:pPr>
      <w:r>
        <w:separator/>
      </w:r>
    </w:p>
  </w:endnote>
  <w:endnote w:type="continuationSeparator" w:id="0">
    <w:p w:rsidR="002E0942" w:rsidRDefault="002E09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2E094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42" w:rsidRDefault="002E0942">
      <w:pPr>
        <w:spacing w:before="0" w:after="0"/>
      </w:pPr>
      <w:r>
        <w:separator/>
      </w:r>
    </w:p>
  </w:footnote>
  <w:footnote w:type="continuationSeparator" w:id="0">
    <w:p w:rsidR="002E0942" w:rsidRDefault="002E09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1"/>
  </w:num>
  <w:num w:numId="5">
    <w:abstractNumId w:val="13"/>
  </w:num>
  <w:num w:numId="6">
    <w:abstractNumId w:val="4"/>
  </w:num>
  <w:num w:numId="7">
    <w:abstractNumId w:val="2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8"/>
  </w:num>
  <w:num w:numId="15">
    <w:abstractNumId w:val="10"/>
  </w:num>
  <w:num w:numId="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801"/>
    <w:rsid w:val="000340FD"/>
    <w:rsid w:val="00035BE4"/>
    <w:rsid w:val="00041668"/>
    <w:rsid w:val="00050F3B"/>
    <w:rsid w:val="0006096C"/>
    <w:rsid w:val="00065EA3"/>
    <w:rsid w:val="00074F37"/>
    <w:rsid w:val="000902BC"/>
    <w:rsid w:val="000C7246"/>
    <w:rsid w:val="000C75E3"/>
    <w:rsid w:val="000D51FB"/>
    <w:rsid w:val="000F1613"/>
    <w:rsid w:val="00106823"/>
    <w:rsid w:val="00114934"/>
    <w:rsid w:val="001256A9"/>
    <w:rsid w:val="00135344"/>
    <w:rsid w:val="0014123F"/>
    <w:rsid w:val="00143CDC"/>
    <w:rsid w:val="00160769"/>
    <w:rsid w:val="00170E60"/>
    <w:rsid w:val="0017396D"/>
    <w:rsid w:val="0018096A"/>
    <w:rsid w:val="00186A13"/>
    <w:rsid w:val="001937CF"/>
    <w:rsid w:val="001A192C"/>
    <w:rsid w:val="001B3B66"/>
    <w:rsid w:val="001D03A9"/>
    <w:rsid w:val="001D1AEE"/>
    <w:rsid w:val="001F0936"/>
    <w:rsid w:val="001F2948"/>
    <w:rsid w:val="001F3DB2"/>
    <w:rsid w:val="001F4AD4"/>
    <w:rsid w:val="00207B72"/>
    <w:rsid w:val="00242798"/>
    <w:rsid w:val="00244BAD"/>
    <w:rsid w:val="00253CB3"/>
    <w:rsid w:val="00275E20"/>
    <w:rsid w:val="00290D6E"/>
    <w:rsid w:val="00292C10"/>
    <w:rsid w:val="002A4B92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83CAD"/>
    <w:rsid w:val="0038728F"/>
    <w:rsid w:val="00395066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83435"/>
    <w:rsid w:val="009837EF"/>
    <w:rsid w:val="00987028"/>
    <w:rsid w:val="009A0959"/>
    <w:rsid w:val="009D3162"/>
    <w:rsid w:val="009E5B0D"/>
    <w:rsid w:val="009F0137"/>
    <w:rsid w:val="009F1753"/>
    <w:rsid w:val="00A1017A"/>
    <w:rsid w:val="00A12756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C2F7A"/>
    <w:rsid w:val="00AC34BE"/>
    <w:rsid w:val="00AE36D4"/>
    <w:rsid w:val="00B11938"/>
    <w:rsid w:val="00B223E4"/>
    <w:rsid w:val="00B23D2D"/>
    <w:rsid w:val="00B30D8C"/>
    <w:rsid w:val="00B4060E"/>
    <w:rsid w:val="00B54A80"/>
    <w:rsid w:val="00B73A5A"/>
    <w:rsid w:val="00B75B93"/>
    <w:rsid w:val="00BA2364"/>
    <w:rsid w:val="00BB1B31"/>
    <w:rsid w:val="00BB67EF"/>
    <w:rsid w:val="00BC0784"/>
    <w:rsid w:val="00BC295D"/>
    <w:rsid w:val="00BD1C5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438A1"/>
    <w:rsid w:val="00E47EBB"/>
    <w:rsid w:val="00E5022A"/>
    <w:rsid w:val="00E921A0"/>
    <w:rsid w:val="00E92A2A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E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80D2D5C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2C2E-EA47-4FC7-9DA4-E3F981B3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8</Pages>
  <Words>3598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72</cp:revision>
  <cp:lastPrinted>2022-03-25T08:37:00Z</cp:lastPrinted>
  <dcterms:created xsi:type="dcterms:W3CDTF">2022-02-02T13:14:00Z</dcterms:created>
  <dcterms:modified xsi:type="dcterms:W3CDTF">2022-03-25T08:37:00Z</dcterms:modified>
</cp:coreProperties>
</file>