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017" w:rsidRPr="003D2017" w:rsidRDefault="003D2017" w:rsidP="003D2017">
      <w:pPr>
        <w:widowControl w:val="0"/>
        <w:autoSpaceDE w:val="0"/>
        <w:autoSpaceDN w:val="0"/>
        <w:adjustRightInd w:val="0"/>
        <w:spacing w:before="0" w:beforeAutospacing="0" w:after="0" w:afterAutospacing="0"/>
        <w:contextualSpacing/>
        <w:jc w:val="center"/>
        <w:rPr>
          <w:rFonts w:ascii="Times New Roman" w:eastAsia="Times New Roman" w:hAnsi="Times New Roman" w:cs="Arial"/>
          <w:b/>
          <w:sz w:val="24"/>
          <w:szCs w:val="24"/>
          <w:lang w:val="ru-RU" w:eastAsia="ru-RU"/>
        </w:rPr>
      </w:pPr>
      <w:r w:rsidRPr="003D2017">
        <w:rPr>
          <w:rFonts w:ascii="Times New Roman" w:eastAsia="Times New Roman" w:hAnsi="Times New Roman" w:cs="Arial"/>
          <w:b/>
          <w:sz w:val="24"/>
          <w:szCs w:val="24"/>
          <w:lang w:val="ru-RU" w:eastAsia="ru-RU"/>
        </w:rPr>
        <w:t xml:space="preserve">Муниципальное бюджетное дошкольное образовательное учреждение </w:t>
      </w:r>
    </w:p>
    <w:p w:rsidR="00992A2F" w:rsidRDefault="003D2017" w:rsidP="00992A2F">
      <w:pPr>
        <w:widowControl w:val="0"/>
        <w:autoSpaceDE w:val="0"/>
        <w:autoSpaceDN w:val="0"/>
        <w:adjustRightInd w:val="0"/>
        <w:spacing w:before="0" w:beforeAutospacing="0" w:after="0" w:afterAutospacing="0"/>
        <w:contextualSpacing/>
        <w:jc w:val="center"/>
        <w:rPr>
          <w:rFonts w:ascii="Times New Roman" w:eastAsia="Times New Roman" w:hAnsi="Times New Roman" w:cs="Arial"/>
          <w:b/>
          <w:sz w:val="24"/>
          <w:szCs w:val="24"/>
          <w:lang w:val="ru-RU" w:eastAsia="ru-RU"/>
        </w:rPr>
      </w:pPr>
      <w:r w:rsidRPr="003D2017">
        <w:rPr>
          <w:rFonts w:ascii="Times New Roman" w:eastAsia="Times New Roman" w:hAnsi="Times New Roman" w:cs="Arial"/>
          <w:b/>
          <w:sz w:val="24"/>
          <w:szCs w:val="24"/>
          <w:lang w:val="ru-RU" w:eastAsia="ru-RU"/>
        </w:rPr>
        <w:t xml:space="preserve">«ДЕТСКИЙ САД № 1 «МАЛХ» С. </w:t>
      </w:r>
      <w:r w:rsidRPr="00797639">
        <w:rPr>
          <w:rFonts w:ascii="Times New Roman" w:eastAsia="Times New Roman" w:hAnsi="Times New Roman" w:cs="Arial"/>
          <w:b/>
          <w:sz w:val="24"/>
          <w:szCs w:val="24"/>
          <w:lang w:val="ru-RU" w:eastAsia="ru-RU"/>
        </w:rPr>
        <w:t>БЕРДЫКЕЛЬ</w:t>
      </w:r>
      <w:r w:rsidR="00992A2F">
        <w:rPr>
          <w:rFonts w:ascii="Times New Roman" w:eastAsia="Times New Roman" w:hAnsi="Times New Roman" w:cs="Arial"/>
          <w:b/>
          <w:sz w:val="24"/>
          <w:szCs w:val="24"/>
          <w:lang w:val="ru-RU" w:eastAsia="ru-RU"/>
        </w:rPr>
        <w:t xml:space="preserve"> </w:t>
      </w:r>
      <w:r w:rsidRPr="00797639">
        <w:rPr>
          <w:rFonts w:ascii="Times New Roman" w:eastAsia="Times New Roman" w:hAnsi="Times New Roman" w:cs="Arial"/>
          <w:b/>
          <w:sz w:val="24"/>
          <w:szCs w:val="24"/>
          <w:lang w:val="ru-RU" w:eastAsia="ru-RU"/>
        </w:rPr>
        <w:t xml:space="preserve">МУНИЦИПАЛЬНОГО </w:t>
      </w:r>
    </w:p>
    <w:p w:rsidR="000E6FC8" w:rsidRPr="00797639" w:rsidRDefault="003D2017" w:rsidP="00992A2F">
      <w:pPr>
        <w:widowControl w:val="0"/>
        <w:autoSpaceDE w:val="0"/>
        <w:autoSpaceDN w:val="0"/>
        <w:adjustRightInd w:val="0"/>
        <w:spacing w:before="0" w:beforeAutospacing="0" w:after="0" w:afterAutospacing="0"/>
        <w:contextualSpacing/>
        <w:jc w:val="center"/>
        <w:rPr>
          <w:rFonts w:ascii="Times New Roman" w:eastAsia="Times New Roman" w:hAnsi="Times New Roman" w:cs="Arial"/>
          <w:b/>
          <w:sz w:val="24"/>
          <w:szCs w:val="24"/>
          <w:lang w:val="ru-RU" w:eastAsia="ru-RU"/>
        </w:rPr>
      </w:pPr>
      <w:r w:rsidRPr="00797639">
        <w:rPr>
          <w:rFonts w:ascii="Times New Roman" w:eastAsia="Times New Roman" w:hAnsi="Times New Roman" w:cs="Arial"/>
          <w:b/>
          <w:sz w:val="24"/>
          <w:szCs w:val="24"/>
          <w:lang w:val="ru-RU" w:eastAsia="ru-RU"/>
        </w:rPr>
        <w:t>ОБРАЗОВАНИЯ ГОРОДСКОЙ ОКРУГ ГОРОД АРГУН»</w:t>
      </w:r>
    </w:p>
    <w:p w:rsidR="003D2017" w:rsidRPr="00797639" w:rsidRDefault="003D2017" w:rsidP="003D2017">
      <w:pPr>
        <w:contextualSpacing/>
        <w:jc w:val="center"/>
        <w:rPr>
          <w:rFonts w:ascii="Times New Roman" w:eastAsia="Times New Roman" w:hAnsi="Times New Roman" w:cs="Arial"/>
          <w:b/>
          <w:sz w:val="24"/>
          <w:szCs w:val="24"/>
          <w:lang w:val="ru-RU" w:eastAsia="ru-RU"/>
        </w:rPr>
      </w:pPr>
    </w:p>
    <w:p w:rsidR="003D2017" w:rsidRPr="00797639" w:rsidRDefault="003D2017" w:rsidP="003D2017">
      <w:pPr>
        <w:contextualSpacing/>
        <w:jc w:val="center"/>
        <w:rPr>
          <w:rFonts w:hAnsi="Times New Roman" w:cs="Times New Roman"/>
          <w:color w:val="000000"/>
          <w:sz w:val="28"/>
          <w:szCs w:val="28"/>
          <w:lang w:val="ru-RU"/>
        </w:rPr>
      </w:pPr>
    </w:p>
    <w:tbl>
      <w:tblPr>
        <w:tblW w:w="10849" w:type="dxa"/>
        <w:tblCellMar>
          <w:top w:w="15" w:type="dxa"/>
          <w:left w:w="15" w:type="dxa"/>
          <w:bottom w:w="15" w:type="dxa"/>
          <w:right w:w="15" w:type="dxa"/>
        </w:tblCellMar>
        <w:tblLook w:val="0600" w:firstRow="0" w:lastRow="0" w:firstColumn="0" w:lastColumn="0" w:noHBand="1" w:noVBand="1"/>
      </w:tblPr>
      <w:tblGrid>
        <w:gridCol w:w="5545"/>
        <w:gridCol w:w="5304"/>
      </w:tblGrid>
      <w:tr w:rsidR="000E6FC8" w:rsidRPr="00797639" w:rsidTr="00E700AA">
        <w:trPr>
          <w:trHeight w:val="2358"/>
        </w:trPr>
        <w:tc>
          <w:tcPr>
            <w:tcW w:w="0" w:type="auto"/>
            <w:tcMar>
              <w:top w:w="75" w:type="dxa"/>
              <w:left w:w="75" w:type="dxa"/>
              <w:bottom w:w="75" w:type="dxa"/>
              <w:right w:w="75" w:type="dxa"/>
            </w:tcMar>
          </w:tcPr>
          <w:p w:rsidR="000E6FC8" w:rsidRPr="00E700AA" w:rsidRDefault="00E700AA" w:rsidP="00EC76AC">
            <w:pPr>
              <w:contextualSpacing/>
              <w:rPr>
                <w:sz w:val="28"/>
                <w:szCs w:val="28"/>
                <w:lang w:val="ru-RU"/>
              </w:rPr>
            </w:pPr>
            <w:r>
              <w:rPr>
                <w:rFonts w:hAnsi="Times New Roman" w:cs="Times New Roman"/>
                <w:color w:val="000000"/>
                <w:sz w:val="28"/>
                <w:szCs w:val="28"/>
                <w:lang w:val="ru-RU"/>
              </w:rPr>
              <w:t>СОГЛАСОВАН</w:t>
            </w:r>
            <w:r w:rsidR="00D742AC" w:rsidRPr="00797639">
              <w:rPr>
                <w:sz w:val="28"/>
                <w:szCs w:val="28"/>
                <w:lang w:val="ru-RU"/>
              </w:rPr>
              <w:br/>
            </w:r>
            <w:r w:rsidR="00E748C5" w:rsidRPr="00E748C5">
              <w:rPr>
                <w:sz w:val="28"/>
                <w:szCs w:val="28"/>
                <w:lang w:val="ru-RU"/>
              </w:rPr>
              <w:t>на заседании педагогического совета</w:t>
            </w:r>
            <w:r w:rsidR="00D742AC" w:rsidRPr="00797639">
              <w:rPr>
                <w:sz w:val="28"/>
                <w:szCs w:val="28"/>
                <w:lang w:val="ru-RU"/>
              </w:rPr>
              <w:br/>
            </w:r>
            <w:r w:rsidR="00E748C5" w:rsidRPr="00E748C5">
              <w:rPr>
                <w:rFonts w:hAnsi="Times New Roman" w:cs="Times New Roman"/>
                <w:color w:val="000000"/>
                <w:sz w:val="28"/>
                <w:szCs w:val="28"/>
                <w:lang w:val="ru-RU"/>
              </w:rPr>
              <w:t>(протокол от</w:t>
            </w:r>
            <w:r w:rsidR="00C76F6B">
              <w:rPr>
                <w:rFonts w:hAnsi="Times New Roman" w:cs="Times New Roman"/>
                <w:color w:val="000000"/>
                <w:sz w:val="28"/>
                <w:szCs w:val="28"/>
                <w:lang w:val="ru-RU"/>
              </w:rPr>
              <w:t xml:space="preserve"> </w:t>
            </w:r>
            <w:r w:rsidR="009B319E">
              <w:rPr>
                <w:rFonts w:hAnsi="Times New Roman" w:cs="Times New Roman"/>
                <w:color w:val="000000"/>
                <w:sz w:val="28"/>
                <w:szCs w:val="28"/>
                <w:lang w:val="ru-RU"/>
              </w:rPr>
              <w:t>31</w:t>
            </w:r>
            <w:r w:rsidR="00C76F6B">
              <w:rPr>
                <w:rFonts w:hAnsi="Times New Roman" w:cs="Times New Roman"/>
                <w:color w:val="000000"/>
                <w:sz w:val="28"/>
                <w:szCs w:val="28"/>
                <w:lang w:val="ru-RU"/>
              </w:rPr>
              <w:t>.03.202</w:t>
            </w:r>
            <w:r w:rsidR="009B319E">
              <w:rPr>
                <w:rFonts w:hAnsi="Times New Roman" w:cs="Times New Roman"/>
                <w:color w:val="000000"/>
                <w:sz w:val="28"/>
                <w:szCs w:val="28"/>
                <w:lang w:val="ru-RU"/>
              </w:rPr>
              <w:t>6</w:t>
            </w:r>
            <w:r w:rsidR="00E748C5" w:rsidRPr="00E748C5">
              <w:rPr>
                <w:rFonts w:hAnsi="Times New Roman" w:cs="Times New Roman"/>
                <w:color w:val="000000"/>
                <w:sz w:val="28"/>
                <w:szCs w:val="28"/>
                <w:lang w:val="ru-RU"/>
              </w:rPr>
              <w:t xml:space="preserve"> №</w:t>
            </w:r>
            <w:r w:rsidR="00C76F6B">
              <w:rPr>
                <w:rFonts w:hAnsi="Times New Roman" w:cs="Times New Roman"/>
                <w:color w:val="000000"/>
                <w:sz w:val="28"/>
                <w:szCs w:val="28"/>
                <w:lang w:val="ru-RU"/>
              </w:rPr>
              <w:t xml:space="preserve"> 4</w:t>
            </w:r>
            <w:r w:rsidR="00E748C5" w:rsidRPr="00E748C5">
              <w:rPr>
                <w:rFonts w:hAnsi="Times New Roman" w:cs="Times New Roman"/>
                <w:color w:val="000000"/>
                <w:sz w:val="28"/>
                <w:szCs w:val="28"/>
                <w:lang w:val="ru-RU"/>
              </w:rPr>
              <w:t>)</w:t>
            </w:r>
            <w:r>
              <w:rPr>
                <w:sz w:val="28"/>
                <w:szCs w:val="28"/>
                <w:lang w:val="ru-RU"/>
              </w:rPr>
              <w:t xml:space="preserve">           </w:t>
            </w:r>
          </w:p>
        </w:tc>
        <w:tc>
          <w:tcPr>
            <w:tcW w:w="0" w:type="auto"/>
            <w:tcMar>
              <w:top w:w="75" w:type="dxa"/>
              <w:left w:w="75" w:type="dxa"/>
              <w:bottom w:w="75" w:type="dxa"/>
              <w:right w:w="75" w:type="dxa"/>
            </w:tcMar>
          </w:tcPr>
          <w:p w:rsidR="00E700AA" w:rsidRPr="00E700AA" w:rsidRDefault="00E700AA" w:rsidP="00E700AA">
            <w:pPr>
              <w:contextualSpacing/>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700AA">
              <w:rPr>
                <w:rFonts w:hAnsi="Times New Roman" w:cs="Times New Roman"/>
                <w:color w:val="000000"/>
                <w:sz w:val="28"/>
                <w:szCs w:val="28"/>
                <w:lang w:val="ru-RU"/>
              </w:rPr>
              <w:t>УТВЕРЖДЕН</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приказом МБДОУ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«Детский сад № 1 «Малх»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с</w:t>
            </w:r>
            <w:r>
              <w:rPr>
                <w:rFonts w:hAnsi="Times New Roman" w:cs="Times New Roman"/>
                <w:color w:val="000000"/>
                <w:sz w:val="28"/>
                <w:szCs w:val="28"/>
                <w:lang w:val="ru-RU"/>
              </w:rPr>
              <w:t>.Бердыкель</w:t>
            </w:r>
            <w:r w:rsidRPr="00E700AA">
              <w:rPr>
                <w:rFonts w:hAnsi="Times New Roman" w:cs="Times New Roman"/>
                <w:color w:val="000000"/>
                <w:sz w:val="28"/>
                <w:szCs w:val="28"/>
                <w:lang w:val="ru-RU"/>
              </w:rPr>
              <w:t xml:space="preserve">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муниципального образования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городской округ город Аргун»</w:t>
            </w:r>
          </w:p>
          <w:p w:rsidR="004E42CA" w:rsidRPr="00EE312B" w:rsidRDefault="00E700AA" w:rsidP="000D372F">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от</w:t>
            </w:r>
            <w:r w:rsidR="00EE312B">
              <w:rPr>
                <w:rFonts w:hAnsi="Times New Roman" w:cs="Times New Roman"/>
                <w:color w:val="000000"/>
                <w:sz w:val="28"/>
                <w:szCs w:val="28"/>
                <w:lang w:val="ru-RU"/>
              </w:rPr>
              <w:t xml:space="preserve"> </w:t>
            </w:r>
            <w:r w:rsidR="009B319E">
              <w:rPr>
                <w:rFonts w:hAnsi="Times New Roman" w:cs="Times New Roman"/>
                <w:sz w:val="28"/>
                <w:szCs w:val="28"/>
                <w:lang w:val="ru-RU"/>
              </w:rPr>
              <w:t>31</w:t>
            </w:r>
            <w:r w:rsidR="00C76F6B" w:rsidRPr="00C76F6B">
              <w:rPr>
                <w:rFonts w:hAnsi="Times New Roman" w:cs="Times New Roman"/>
                <w:sz w:val="28"/>
                <w:szCs w:val="28"/>
                <w:lang w:val="ru-RU"/>
              </w:rPr>
              <w:t>.03</w:t>
            </w:r>
            <w:r w:rsidRPr="00C76F6B">
              <w:rPr>
                <w:rFonts w:hAnsi="Times New Roman" w:cs="Times New Roman"/>
                <w:sz w:val="28"/>
                <w:szCs w:val="28"/>
                <w:lang w:val="ru-RU"/>
              </w:rPr>
              <w:t>.202</w:t>
            </w:r>
            <w:r w:rsidR="009B319E">
              <w:rPr>
                <w:rFonts w:hAnsi="Times New Roman" w:cs="Times New Roman"/>
                <w:sz w:val="28"/>
                <w:szCs w:val="28"/>
                <w:lang w:val="ru-RU"/>
              </w:rPr>
              <w:t>6</w:t>
            </w:r>
            <w:r w:rsidRPr="00C76F6B">
              <w:rPr>
                <w:rFonts w:hAnsi="Times New Roman" w:cs="Times New Roman"/>
                <w:sz w:val="28"/>
                <w:szCs w:val="28"/>
                <w:lang w:val="ru-RU"/>
              </w:rPr>
              <w:t xml:space="preserve"> №</w:t>
            </w:r>
            <w:r w:rsidR="00C76F6B" w:rsidRPr="00C76F6B">
              <w:rPr>
                <w:rFonts w:hAnsi="Times New Roman" w:cs="Times New Roman"/>
                <w:sz w:val="28"/>
                <w:szCs w:val="28"/>
                <w:lang w:val="ru-RU"/>
              </w:rPr>
              <w:t xml:space="preserve"> </w:t>
            </w:r>
            <w:r w:rsidR="005E771D" w:rsidRPr="005E771D">
              <w:rPr>
                <w:rFonts w:hAnsi="Times New Roman" w:cs="Times New Roman"/>
                <w:color w:val="000000" w:themeColor="text1"/>
                <w:sz w:val="28"/>
                <w:szCs w:val="28"/>
                <w:lang w:val="ru-RU"/>
              </w:rPr>
              <w:t>1</w:t>
            </w:r>
            <w:r w:rsidR="005E771D">
              <w:rPr>
                <w:rFonts w:hAnsi="Times New Roman" w:cs="Times New Roman"/>
                <w:color w:val="000000" w:themeColor="text1"/>
                <w:sz w:val="28"/>
                <w:szCs w:val="28"/>
                <w:lang w:val="ru-RU"/>
              </w:rPr>
              <w:t>2</w:t>
            </w:r>
          </w:p>
        </w:tc>
      </w:tr>
    </w:tbl>
    <w:p w:rsidR="00E5384A" w:rsidRDefault="004E42CA" w:rsidP="004E42CA">
      <w:pPr>
        <w:tabs>
          <w:tab w:val="left" w:pos="6375"/>
        </w:tabs>
        <w:contextualSpacing/>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0E6FC8" w:rsidRPr="00797639" w:rsidRDefault="004E42CA" w:rsidP="004E42CA">
      <w:pPr>
        <w:tabs>
          <w:tab w:val="left" w:pos="6375"/>
        </w:tabs>
        <w:contextualSpacing/>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p>
    <w:p w:rsidR="00494409" w:rsidRPr="00E5384A" w:rsidRDefault="00D742AC" w:rsidP="00494409">
      <w:pPr>
        <w:contextualSpacing/>
        <w:jc w:val="center"/>
        <w:rPr>
          <w:rFonts w:hAnsi="Times New Roman" w:cs="Times New Roman"/>
          <w:b/>
          <w:color w:val="000000"/>
          <w:sz w:val="36"/>
          <w:szCs w:val="36"/>
          <w:lang w:val="ru-RU"/>
        </w:rPr>
      </w:pPr>
      <w:r w:rsidRPr="00E5384A">
        <w:rPr>
          <w:rFonts w:hAnsi="Times New Roman" w:cs="Times New Roman"/>
          <w:b/>
          <w:bCs/>
          <w:color w:val="000000"/>
          <w:sz w:val="36"/>
          <w:szCs w:val="36"/>
          <w:lang w:val="ru-RU"/>
        </w:rPr>
        <w:t>Отчет о</w:t>
      </w:r>
      <w:r w:rsidRPr="00E5384A">
        <w:rPr>
          <w:rFonts w:hAnsi="Times New Roman" w:cs="Times New Roman"/>
          <w:b/>
          <w:bCs/>
          <w:color w:val="000000"/>
          <w:sz w:val="36"/>
          <w:szCs w:val="36"/>
        </w:rPr>
        <w:t> </w:t>
      </w:r>
      <w:r w:rsidRPr="00E5384A">
        <w:rPr>
          <w:rFonts w:hAnsi="Times New Roman" w:cs="Times New Roman"/>
          <w:b/>
          <w:bCs/>
          <w:color w:val="000000"/>
          <w:sz w:val="36"/>
          <w:szCs w:val="36"/>
          <w:lang w:val="ru-RU"/>
        </w:rPr>
        <w:t>результатах самообследования</w:t>
      </w:r>
      <w:r w:rsidRPr="00E5384A">
        <w:rPr>
          <w:b/>
          <w:sz w:val="36"/>
          <w:szCs w:val="36"/>
          <w:lang w:val="ru-RU"/>
        </w:rPr>
        <w:br/>
      </w:r>
      <w:r w:rsidR="004E42CA" w:rsidRPr="00E5384A">
        <w:rPr>
          <w:rFonts w:hAnsi="Times New Roman" w:cs="Times New Roman"/>
          <w:b/>
          <w:color w:val="000000"/>
          <w:sz w:val="36"/>
          <w:szCs w:val="36"/>
          <w:lang w:val="ru-RU"/>
        </w:rPr>
        <w:t xml:space="preserve">МБДОУ «Детский сад №1 </w:t>
      </w:r>
      <w:r w:rsidR="00494409" w:rsidRPr="00E5384A">
        <w:rPr>
          <w:rFonts w:hAnsi="Times New Roman" w:cs="Times New Roman"/>
          <w:b/>
          <w:color w:val="000000"/>
          <w:sz w:val="36"/>
          <w:szCs w:val="36"/>
          <w:lang w:val="ru-RU"/>
        </w:rPr>
        <w:t>«Малх» с</w:t>
      </w:r>
      <w:r w:rsidR="00B562A7" w:rsidRPr="00E5384A">
        <w:rPr>
          <w:rFonts w:hAnsi="Times New Roman" w:cs="Times New Roman"/>
          <w:b/>
          <w:color w:val="000000"/>
          <w:sz w:val="36"/>
          <w:szCs w:val="36"/>
          <w:lang w:val="ru-RU"/>
        </w:rPr>
        <w:t>.</w:t>
      </w:r>
      <w:r w:rsidR="00494409" w:rsidRPr="00E5384A">
        <w:rPr>
          <w:rFonts w:hAnsi="Times New Roman" w:cs="Times New Roman"/>
          <w:b/>
          <w:color w:val="000000"/>
          <w:sz w:val="36"/>
          <w:szCs w:val="36"/>
          <w:lang w:val="ru-RU"/>
        </w:rPr>
        <w:t xml:space="preserve">Бердыкель </w:t>
      </w:r>
    </w:p>
    <w:p w:rsidR="000E6FC8" w:rsidRPr="00E5384A" w:rsidRDefault="00494409" w:rsidP="00494409">
      <w:pPr>
        <w:contextualSpacing/>
        <w:jc w:val="center"/>
        <w:rPr>
          <w:rFonts w:hAnsi="Times New Roman" w:cs="Times New Roman"/>
          <w:b/>
          <w:color w:val="000000"/>
          <w:sz w:val="36"/>
          <w:szCs w:val="36"/>
          <w:lang w:val="ru-RU"/>
        </w:rPr>
      </w:pPr>
      <w:r w:rsidRPr="00E5384A">
        <w:rPr>
          <w:rFonts w:hAnsi="Times New Roman" w:cs="Times New Roman"/>
          <w:b/>
          <w:color w:val="000000"/>
          <w:sz w:val="36"/>
          <w:szCs w:val="36"/>
          <w:lang w:val="ru-RU"/>
        </w:rPr>
        <w:t>муниципального образования городской округ город Аргун»</w:t>
      </w:r>
      <w:r w:rsidR="00D742AC" w:rsidRPr="00E5384A">
        <w:rPr>
          <w:rFonts w:hAnsi="Times New Roman" w:cs="Times New Roman"/>
          <w:b/>
          <w:color w:val="000000"/>
          <w:sz w:val="36"/>
          <w:szCs w:val="36"/>
          <w:lang w:val="ru-RU"/>
        </w:rPr>
        <w:t xml:space="preserve"> за</w:t>
      </w:r>
      <w:r w:rsidR="00D742AC" w:rsidRPr="00E5384A">
        <w:rPr>
          <w:rFonts w:hAnsi="Times New Roman" w:cs="Times New Roman"/>
          <w:b/>
          <w:color w:val="000000"/>
          <w:sz w:val="36"/>
          <w:szCs w:val="36"/>
        </w:rPr>
        <w:t> </w:t>
      </w:r>
      <w:r w:rsidR="00296B9C">
        <w:rPr>
          <w:rFonts w:hAnsi="Times New Roman" w:cs="Times New Roman"/>
          <w:b/>
          <w:color w:val="000000"/>
          <w:sz w:val="36"/>
          <w:szCs w:val="36"/>
          <w:lang w:val="ru-RU"/>
        </w:rPr>
        <w:t>202</w:t>
      </w:r>
      <w:r w:rsidR="009B319E">
        <w:rPr>
          <w:rFonts w:hAnsi="Times New Roman" w:cs="Times New Roman"/>
          <w:b/>
          <w:color w:val="000000"/>
          <w:sz w:val="36"/>
          <w:szCs w:val="36"/>
          <w:lang w:val="ru-RU"/>
        </w:rPr>
        <w:t>5</w:t>
      </w:r>
      <w:r w:rsidR="00D742AC" w:rsidRPr="00E5384A">
        <w:rPr>
          <w:rFonts w:hAnsi="Times New Roman" w:cs="Times New Roman"/>
          <w:b/>
          <w:color w:val="000000"/>
          <w:sz w:val="36"/>
          <w:szCs w:val="36"/>
          <w:lang w:val="ru-RU"/>
        </w:rPr>
        <w:t xml:space="preserve"> год</w:t>
      </w:r>
    </w:p>
    <w:p w:rsidR="000E6FC8" w:rsidRPr="00E5384A" w:rsidRDefault="000E6FC8">
      <w:pPr>
        <w:jc w:val="center"/>
        <w:rPr>
          <w:rFonts w:hAnsi="Times New Roman" w:cs="Times New Roman"/>
          <w:b/>
          <w:color w:val="000000"/>
          <w:sz w:val="36"/>
          <w:szCs w:val="36"/>
          <w:lang w:val="ru-RU"/>
        </w:rPr>
      </w:pPr>
    </w:p>
    <w:p w:rsidR="00E5384A" w:rsidRPr="00E5384A" w:rsidRDefault="00E5384A">
      <w:pPr>
        <w:jc w:val="center"/>
        <w:rPr>
          <w:rFonts w:hAnsi="Times New Roman" w:cs="Times New Roman"/>
          <w:b/>
          <w:color w:val="000000"/>
          <w:sz w:val="36"/>
          <w:szCs w:val="36"/>
          <w:lang w:val="ru-RU"/>
        </w:rPr>
      </w:pPr>
    </w:p>
    <w:p w:rsidR="00E5384A" w:rsidRDefault="00E5384A">
      <w:pPr>
        <w:jc w:val="center"/>
        <w:rPr>
          <w:rFonts w:hAnsi="Times New Roman" w:cs="Times New Roman"/>
          <w:color w:val="000000"/>
          <w:sz w:val="28"/>
          <w:szCs w:val="28"/>
          <w:lang w:val="ru-RU"/>
        </w:rPr>
      </w:pPr>
    </w:p>
    <w:p w:rsidR="00E5384A" w:rsidRDefault="00E5384A">
      <w:pPr>
        <w:jc w:val="center"/>
        <w:rPr>
          <w:rFonts w:hAnsi="Times New Roman" w:cs="Times New Roman"/>
          <w:color w:val="000000"/>
          <w:sz w:val="28"/>
          <w:szCs w:val="28"/>
          <w:lang w:val="ru-RU"/>
        </w:rPr>
      </w:pPr>
    </w:p>
    <w:p w:rsidR="00E5384A" w:rsidRDefault="00E5384A" w:rsidP="00792D11">
      <w:pPr>
        <w:rPr>
          <w:rFonts w:hAnsi="Times New Roman" w:cs="Times New Roman"/>
          <w:color w:val="000000"/>
          <w:sz w:val="28"/>
          <w:szCs w:val="28"/>
          <w:lang w:val="ru-RU"/>
        </w:rPr>
      </w:pPr>
    </w:p>
    <w:p w:rsidR="00792D11" w:rsidRDefault="00792D11" w:rsidP="00792D11">
      <w:pPr>
        <w:rPr>
          <w:rFonts w:hAnsi="Times New Roman" w:cs="Times New Roman"/>
          <w:color w:val="000000"/>
          <w:sz w:val="28"/>
          <w:szCs w:val="28"/>
          <w:lang w:val="ru-RU"/>
        </w:rPr>
      </w:pPr>
    </w:p>
    <w:p w:rsidR="00170BD1" w:rsidRDefault="00170BD1" w:rsidP="00792D11">
      <w:pPr>
        <w:rPr>
          <w:rFonts w:hAnsi="Times New Roman" w:cs="Times New Roman"/>
          <w:color w:val="000000"/>
          <w:sz w:val="28"/>
          <w:szCs w:val="28"/>
          <w:lang w:val="ru-RU"/>
        </w:rPr>
      </w:pPr>
    </w:p>
    <w:p w:rsidR="00EE312B" w:rsidRDefault="00EE312B">
      <w:pPr>
        <w:jc w:val="center"/>
        <w:rPr>
          <w:rFonts w:hAnsi="Times New Roman" w:cs="Times New Roman"/>
          <w:color w:val="000000"/>
          <w:sz w:val="28"/>
          <w:szCs w:val="28"/>
          <w:lang w:val="ru-RU"/>
        </w:rPr>
      </w:pPr>
    </w:p>
    <w:p w:rsidR="00E5384A" w:rsidRPr="00E5384A" w:rsidRDefault="00E5384A" w:rsidP="00E5384A">
      <w:pPr>
        <w:rPr>
          <w:rFonts w:hAnsi="Times New Roman" w:cs="Times New Roman"/>
          <w:color w:val="000000"/>
          <w:sz w:val="24"/>
          <w:szCs w:val="24"/>
          <w:lang w:val="ru-RU"/>
        </w:rPr>
      </w:pPr>
    </w:p>
    <w:p w:rsidR="00792D11" w:rsidRPr="00E5384A" w:rsidRDefault="00E5384A" w:rsidP="00D13F63">
      <w:pPr>
        <w:jc w:val="center"/>
        <w:rPr>
          <w:rFonts w:hAnsi="Times New Roman" w:cs="Times New Roman"/>
          <w:color w:val="000000"/>
          <w:sz w:val="28"/>
          <w:szCs w:val="28"/>
          <w:lang w:val="ru-RU"/>
        </w:rPr>
      </w:pPr>
      <w:r w:rsidRPr="00E5384A">
        <w:rPr>
          <w:rFonts w:hAnsi="Times New Roman" w:cs="Times New Roman"/>
          <w:color w:val="000000"/>
          <w:sz w:val="28"/>
          <w:szCs w:val="28"/>
          <w:lang w:val="ru-RU"/>
        </w:rPr>
        <w:t>с. Бердыкель –</w:t>
      </w:r>
      <w:r w:rsidR="00296B9C">
        <w:rPr>
          <w:rFonts w:hAnsi="Times New Roman" w:cs="Times New Roman"/>
          <w:color w:val="000000"/>
          <w:sz w:val="28"/>
          <w:szCs w:val="28"/>
          <w:lang w:val="ru-RU"/>
        </w:rPr>
        <w:t xml:space="preserve"> 202</w:t>
      </w:r>
      <w:r w:rsidR="009B319E">
        <w:rPr>
          <w:rFonts w:hAnsi="Times New Roman" w:cs="Times New Roman"/>
          <w:color w:val="000000"/>
          <w:sz w:val="28"/>
          <w:szCs w:val="28"/>
          <w:lang w:val="ru-RU"/>
        </w:rPr>
        <w:t>6</w:t>
      </w:r>
      <w:r w:rsidRPr="00E5384A">
        <w:rPr>
          <w:rFonts w:hAnsi="Times New Roman" w:cs="Times New Roman"/>
          <w:color w:val="000000"/>
          <w:sz w:val="28"/>
          <w:szCs w:val="28"/>
          <w:lang w:val="ru-RU"/>
        </w:rPr>
        <w:t xml:space="preserve"> г.</w:t>
      </w:r>
    </w:p>
    <w:p w:rsidR="00170BD1" w:rsidRDefault="00170BD1" w:rsidP="00BC11EE">
      <w:pPr>
        <w:widowControl w:val="0"/>
        <w:autoSpaceDN w:val="0"/>
        <w:spacing w:before="0" w:beforeAutospacing="0" w:after="0" w:afterAutospacing="0" w:line="360" w:lineRule="auto"/>
        <w:jc w:val="center"/>
        <w:textAlignment w:val="baseline"/>
        <w:rPr>
          <w:rFonts w:ascii="Times New Roman" w:eastAsia="Arial Unicode MS" w:hAnsi="Times New Roman" w:cs="Times New Roman"/>
          <w:b/>
          <w:kern w:val="3"/>
          <w:sz w:val="28"/>
          <w:szCs w:val="28"/>
          <w:lang w:val="ru-RU" w:eastAsia="ru-RU"/>
        </w:rPr>
      </w:pPr>
      <w:r w:rsidRPr="00170BD1">
        <w:rPr>
          <w:rFonts w:ascii="Times New Roman" w:eastAsia="Arial Unicode MS" w:hAnsi="Times New Roman" w:cs="Times New Roman"/>
          <w:b/>
          <w:kern w:val="3"/>
          <w:sz w:val="28"/>
          <w:szCs w:val="28"/>
          <w:lang w:val="ru-RU" w:eastAsia="ru-RU"/>
        </w:rPr>
        <w:lastRenderedPageBreak/>
        <w:t>Содержание</w:t>
      </w:r>
    </w:p>
    <w:p w:rsidR="00737FD0" w:rsidRPr="00170BD1" w:rsidRDefault="00737FD0" w:rsidP="00BC11EE">
      <w:pPr>
        <w:widowControl w:val="0"/>
        <w:autoSpaceDN w:val="0"/>
        <w:spacing w:before="0" w:beforeAutospacing="0" w:after="0" w:afterAutospacing="0" w:line="360" w:lineRule="auto"/>
        <w:jc w:val="center"/>
        <w:textAlignment w:val="baseline"/>
        <w:rPr>
          <w:rFonts w:ascii="Times New Roman" w:eastAsia="Arial Unicode MS" w:hAnsi="Times New Roman" w:cs="Times New Roman"/>
          <w:b/>
          <w:kern w:val="3"/>
          <w:sz w:val="28"/>
          <w:szCs w:val="28"/>
          <w:lang w:val="ru-RU" w:eastAsia="ru-RU"/>
        </w:rPr>
      </w:pPr>
    </w:p>
    <w:tbl>
      <w:tblPr>
        <w:tblStyle w:val="ac"/>
        <w:tblW w:w="10320" w:type="dxa"/>
        <w:tblInd w:w="-147" w:type="dxa"/>
        <w:tblLook w:val="04A0" w:firstRow="1" w:lastRow="0" w:firstColumn="1" w:lastColumn="0" w:noHBand="0" w:noVBand="1"/>
      </w:tblPr>
      <w:tblGrid>
        <w:gridCol w:w="9469"/>
        <w:gridCol w:w="851"/>
      </w:tblGrid>
      <w:tr w:rsidR="00737FD0" w:rsidRPr="00737FD0" w:rsidTr="00737FD0">
        <w:tc>
          <w:tcPr>
            <w:tcW w:w="9469" w:type="dxa"/>
          </w:tcPr>
          <w:p w:rsidR="00737FD0" w:rsidRPr="00737FD0" w:rsidRDefault="00737FD0" w:rsidP="00737FD0">
            <w:pPr>
              <w:rPr>
                <w:rFonts w:ascii="Calibri" w:eastAsia="Calibri" w:hAnsi="Calibri" w:cs="Times New Roman"/>
              </w:rPr>
            </w:pPr>
            <w:r w:rsidRPr="00737FD0">
              <w:rPr>
                <w:rFonts w:ascii="Times New Roman" w:eastAsia="Arial Unicode MS" w:hAnsi="Times New Roman" w:cs="Times New Roman"/>
                <w:kern w:val="3"/>
                <w:sz w:val="28"/>
                <w:szCs w:val="28"/>
                <w:lang w:eastAsia="ru-RU"/>
              </w:rPr>
              <w:t>Введение</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3</w:t>
            </w:r>
          </w:p>
        </w:tc>
      </w:tr>
      <w:tr w:rsidR="00737FD0" w:rsidRPr="00737FD0" w:rsidTr="00737FD0">
        <w:tc>
          <w:tcPr>
            <w:tcW w:w="9469" w:type="dxa"/>
          </w:tcPr>
          <w:p w:rsidR="00737FD0" w:rsidRPr="00737FD0" w:rsidRDefault="00737FD0" w:rsidP="00737FD0">
            <w:pPr>
              <w:rPr>
                <w:rFonts w:ascii="Calibri" w:eastAsia="Calibri" w:hAnsi="Calibri" w:cs="Times New Roman"/>
              </w:rPr>
            </w:pPr>
            <w:r w:rsidRPr="00737FD0">
              <w:rPr>
                <w:rFonts w:ascii="Times New Roman" w:eastAsia="Arial Unicode MS" w:hAnsi="Times New Roman" w:cs="Times New Roman"/>
                <w:kern w:val="3"/>
                <w:sz w:val="28"/>
                <w:szCs w:val="28"/>
                <w:lang w:eastAsia="ru-RU"/>
              </w:rPr>
              <w:t>Аналитическая часть</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4</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Общие сведения об образовательной организации</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4</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образовательной деятельности</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5</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системы управления дошкольного образовательного учреждения</w:t>
            </w:r>
          </w:p>
        </w:tc>
        <w:tc>
          <w:tcPr>
            <w:tcW w:w="851" w:type="dxa"/>
          </w:tcPr>
          <w:p w:rsidR="00737FD0" w:rsidRPr="00737FD0" w:rsidRDefault="000B5301"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содержания и качества подготовки воспитанников</w:t>
            </w:r>
          </w:p>
        </w:tc>
        <w:tc>
          <w:tcPr>
            <w:tcW w:w="851" w:type="dxa"/>
          </w:tcPr>
          <w:p w:rsidR="00737FD0" w:rsidRPr="00737FD0" w:rsidRDefault="000B5301"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организации образовательной деятельности</w:t>
            </w:r>
          </w:p>
        </w:tc>
        <w:tc>
          <w:tcPr>
            <w:tcW w:w="851" w:type="dxa"/>
          </w:tcPr>
          <w:p w:rsidR="00737FD0" w:rsidRPr="00737FD0" w:rsidRDefault="008A2BEF"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13</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качества кадрового обеспечения</w:t>
            </w:r>
          </w:p>
        </w:tc>
        <w:tc>
          <w:tcPr>
            <w:tcW w:w="851" w:type="dxa"/>
          </w:tcPr>
          <w:p w:rsidR="00737FD0" w:rsidRPr="00737FD0" w:rsidRDefault="008A2BEF"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учебно-методического и библиотеч</w:t>
            </w:r>
            <w:r>
              <w:rPr>
                <w:rFonts w:eastAsia="Arial Unicode MS" w:cstheme="minorHAnsi"/>
                <w:kern w:val="3"/>
                <w:sz w:val="28"/>
                <w:szCs w:val="28"/>
                <w:lang w:eastAsia="ru-RU"/>
              </w:rPr>
              <w:t>но-информационного</w:t>
            </w:r>
          </w:p>
          <w:p w:rsidR="00737FD0" w:rsidRPr="00737FD0" w:rsidRDefault="00737FD0" w:rsidP="00737FD0">
            <w:pPr>
              <w:ind w:left="-68"/>
              <w:rPr>
                <w:rFonts w:eastAsia="Calibri" w:cstheme="minorHAnsi"/>
                <w:sz w:val="28"/>
                <w:szCs w:val="28"/>
              </w:rPr>
            </w:pPr>
            <w:r w:rsidRPr="00737FD0">
              <w:rPr>
                <w:rFonts w:eastAsia="Arial Unicode MS" w:cstheme="minorHAnsi"/>
                <w:kern w:val="3"/>
                <w:sz w:val="28"/>
                <w:szCs w:val="28"/>
                <w:lang w:eastAsia="ru-RU"/>
              </w:rPr>
              <w:t>обеспечения</w:t>
            </w:r>
          </w:p>
        </w:tc>
        <w:tc>
          <w:tcPr>
            <w:tcW w:w="851" w:type="dxa"/>
          </w:tcPr>
          <w:p w:rsidR="00737FD0" w:rsidRPr="00737FD0" w:rsidRDefault="008A2BEF"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материально-технической базы</w:t>
            </w:r>
          </w:p>
        </w:tc>
        <w:tc>
          <w:tcPr>
            <w:tcW w:w="851" w:type="dxa"/>
          </w:tcPr>
          <w:p w:rsidR="00737FD0" w:rsidRPr="00737FD0" w:rsidRDefault="000B5301"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17</w:t>
            </w:r>
          </w:p>
        </w:tc>
      </w:tr>
      <w:tr w:rsidR="00A710C5" w:rsidRPr="00737FD0" w:rsidTr="00737FD0">
        <w:tc>
          <w:tcPr>
            <w:tcW w:w="9469" w:type="dxa"/>
          </w:tcPr>
          <w:p w:rsidR="00A710C5" w:rsidRPr="00737FD0" w:rsidRDefault="00A13A86" w:rsidP="00A13A86">
            <w:pPr>
              <w:pStyle w:val="ab"/>
              <w:numPr>
                <w:ilvl w:val="0"/>
                <w:numId w:val="16"/>
              </w:numPr>
              <w:ind w:left="292"/>
              <w:rPr>
                <w:rFonts w:eastAsia="Arial Unicode MS" w:cstheme="minorHAnsi"/>
                <w:kern w:val="3"/>
                <w:sz w:val="28"/>
                <w:szCs w:val="28"/>
                <w:lang w:eastAsia="ru-RU"/>
              </w:rPr>
            </w:pPr>
            <w:r w:rsidRPr="00A13A86">
              <w:rPr>
                <w:rFonts w:eastAsia="Arial Unicode MS" w:cstheme="minorHAnsi"/>
                <w:kern w:val="3"/>
                <w:sz w:val="28"/>
                <w:szCs w:val="28"/>
                <w:lang w:eastAsia="ru-RU"/>
              </w:rPr>
              <w:t>Оценка медицинского обеспечения</w:t>
            </w:r>
          </w:p>
        </w:tc>
        <w:tc>
          <w:tcPr>
            <w:tcW w:w="851" w:type="dxa"/>
          </w:tcPr>
          <w:p w:rsidR="00A710C5" w:rsidRPr="00737FD0" w:rsidRDefault="000B5301"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A710C5" w:rsidRPr="00737FD0" w:rsidTr="00737FD0">
        <w:tc>
          <w:tcPr>
            <w:tcW w:w="9469" w:type="dxa"/>
          </w:tcPr>
          <w:p w:rsidR="00A710C5" w:rsidRPr="00737FD0" w:rsidRDefault="00A13A86" w:rsidP="00A13A86">
            <w:pPr>
              <w:pStyle w:val="ab"/>
              <w:numPr>
                <w:ilvl w:val="0"/>
                <w:numId w:val="16"/>
              </w:numPr>
              <w:ind w:left="292"/>
              <w:rPr>
                <w:rFonts w:eastAsia="Arial Unicode MS" w:cstheme="minorHAnsi"/>
                <w:kern w:val="3"/>
                <w:sz w:val="28"/>
                <w:szCs w:val="28"/>
                <w:lang w:eastAsia="ru-RU"/>
              </w:rPr>
            </w:pPr>
            <w:r w:rsidRPr="00A13A86">
              <w:rPr>
                <w:rFonts w:eastAsia="Arial Unicode MS" w:cstheme="minorHAnsi"/>
                <w:kern w:val="3"/>
                <w:sz w:val="28"/>
                <w:szCs w:val="28"/>
                <w:lang w:eastAsia="ru-RU"/>
              </w:rPr>
              <w:t>Оценка качества организации питания</w:t>
            </w:r>
          </w:p>
        </w:tc>
        <w:tc>
          <w:tcPr>
            <w:tcW w:w="851" w:type="dxa"/>
          </w:tcPr>
          <w:p w:rsidR="00A710C5" w:rsidRPr="00737FD0" w:rsidRDefault="000B5301"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19</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 xml:space="preserve">Оценка функционирования внутренней системы оценки </w:t>
            </w:r>
            <w:r>
              <w:rPr>
                <w:rFonts w:eastAsia="Arial Unicode MS" w:cstheme="minorHAnsi"/>
                <w:kern w:val="3"/>
                <w:sz w:val="28"/>
                <w:szCs w:val="28"/>
                <w:lang w:eastAsia="ru-RU"/>
              </w:rPr>
              <w:t>качества</w:t>
            </w:r>
          </w:p>
          <w:p w:rsidR="00737FD0" w:rsidRPr="00737FD0" w:rsidRDefault="00737FD0" w:rsidP="00737FD0">
            <w:pPr>
              <w:ind w:left="-68"/>
              <w:rPr>
                <w:rFonts w:eastAsia="Calibri" w:cstheme="minorHAnsi"/>
                <w:sz w:val="28"/>
                <w:szCs w:val="28"/>
              </w:rPr>
            </w:pPr>
            <w:r w:rsidRPr="00737FD0">
              <w:rPr>
                <w:rFonts w:eastAsia="Arial Unicode MS" w:cstheme="minorHAnsi"/>
                <w:kern w:val="3"/>
                <w:sz w:val="28"/>
                <w:szCs w:val="28"/>
                <w:lang w:eastAsia="ru-RU"/>
              </w:rPr>
              <w:t>образования</w:t>
            </w:r>
          </w:p>
        </w:tc>
        <w:tc>
          <w:tcPr>
            <w:tcW w:w="851" w:type="dxa"/>
          </w:tcPr>
          <w:p w:rsidR="00737FD0" w:rsidRPr="00737FD0" w:rsidRDefault="008A2BEF"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21</w:t>
            </w:r>
            <w:bookmarkStart w:id="0" w:name="_GoBack"/>
            <w:bookmarkEnd w:id="0"/>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Результаты анализа показателей деятельности ДОУ</w:t>
            </w:r>
          </w:p>
        </w:tc>
        <w:tc>
          <w:tcPr>
            <w:tcW w:w="851" w:type="dxa"/>
          </w:tcPr>
          <w:p w:rsidR="00737FD0" w:rsidRPr="00737FD0" w:rsidRDefault="000B5301"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23</w:t>
            </w:r>
          </w:p>
        </w:tc>
      </w:tr>
      <w:tr w:rsidR="00737FD0" w:rsidRPr="00737FD0" w:rsidTr="00737FD0">
        <w:tc>
          <w:tcPr>
            <w:tcW w:w="9469" w:type="dxa"/>
          </w:tcPr>
          <w:p w:rsidR="00737FD0" w:rsidRPr="00737FD0" w:rsidRDefault="00737FD0" w:rsidP="00737FD0">
            <w:pPr>
              <w:rPr>
                <w:rFonts w:ascii="Calibri" w:eastAsia="Calibri" w:hAnsi="Calibri" w:cs="Times New Roman"/>
              </w:rPr>
            </w:pPr>
            <w:r w:rsidRPr="00737FD0">
              <w:rPr>
                <w:rFonts w:ascii="Times New Roman" w:eastAsia="Arial Unicode MS" w:hAnsi="Times New Roman" w:cs="Times New Roman"/>
                <w:kern w:val="3"/>
                <w:sz w:val="28"/>
                <w:szCs w:val="28"/>
                <w:lang w:eastAsia="ru-RU"/>
              </w:rPr>
              <w:t>Заключение</w:t>
            </w:r>
          </w:p>
        </w:tc>
        <w:tc>
          <w:tcPr>
            <w:tcW w:w="851" w:type="dxa"/>
          </w:tcPr>
          <w:p w:rsidR="00737FD0" w:rsidRPr="00737FD0" w:rsidRDefault="000B5301"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26</w:t>
            </w:r>
          </w:p>
        </w:tc>
      </w:tr>
    </w:tbl>
    <w:p w:rsidR="00EE312B" w:rsidRDefault="00EE312B">
      <w:pPr>
        <w:jc w:val="center"/>
        <w:rPr>
          <w:rFonts w:hAnsi="Times New Roman" w:cs="Times New Roman"/>
          <w:b/>
          <w:bCs/>
          <w:color w:val="000000"/>
          <w:sz w:val="28"/>
          <w:szCs w:val="28"/>
          <w:lang w:val="ru-RU"/>
        </w:rPr>
      </w:pPr>
    </w:p>
    <w:p w:rsidR="00EE312B" w:rsidRDefault="00EE312B">
      <w:pPr>
        <w:jc w:val="center"/>
        <w:rPr>
          <w:rFonts w:hAnsi="Times New Roman" w:cs="Times New Roman"/>
          <w:b/>
          <w:bCs/>
          <w:color w:val="000000"/>
          <w:sz w:val="28"/>
          <w:szCs w:val="28"/>
          <w:lang w:val="ru-RU"/>
        </w:rPr>
      </w:pPr>
    </w:p>
    <w:p w:rsidR="00737FD0" w:rsidRDefault="00737FD0">
      <w:pPr>
        <w:jc w:val="center"/>
        <w:rPr>
          <w:rFonts w:hAnsi="Times New Roman" w:cs="Times New Roman"/>
          <w:b/>
          <w:bCs/>
          <w:color w:val="000000"/>
          <w:sz w:val="28"/>
          <w:szCs w:val="28"/>
          <w:lang w:val="ru-RU"/>
        </w:rPr>
      </w:pPr>
    </w:p>
    <w:p w:rsidR="00737FD0" w:rsidRDefault="00737FD0">
      <w:pPr>
        <w:jc w:val="center"/>
        <w:rPr>
          <w:rFonts w:hAnsi="Times New Roman" w:cs="Times New Roman"/>
          <w:b/>
          <w:bCs/>
          <w:color w:val="000000"/>
          <w:sz w:val="28"/>
          <w:szCs w:val="28"/>
          <w:lang w:val="ru-RU"/>
        </w:rPr>
      </w:pPr>
    </w:p>
    <w:p w:rsidR="00EE312B" w:rsidRDefault="00EE312B">
      <w:pPr>
        <w:jc w:val="center"/>
        <w:rPr>
          <w:rFonts w:hAnsi="Times New Roman" w:cs="Times New Roman"/>
          <w:b/>
          <w:bCs/>
          <w:color w:val="000000"/>
          <w:sz w:val="28"/>
          <w:szCs w:val="28"/>
          <w:lang w:val="ru-RU"/>
        </w:rPr>
      </w:pPr>
    </w:p>
    <w:p w:rsidR="00EE312B" w:rsidRDefault="00EE312B">
      <w:pPr>
        <w:jc w:val="center"/>
        <w:rPr>
          <w:rFonts w:hAnsi="Times New Roman" w:cs="Times New Roman"/>
          <w:b/>
          <w:bCs/>
          <w:color w:val="000000"/>
          <w:sz w:val="28"/>
          <w:szCs w:val="28"/>
          <w:lang w:val="ru-RU"/>
        </w:rPr>
      </w:pPr>
    </w:p>
    <w:p w:rsidR="00170BD1" w:rsidRDefault="00170BD1">
      <w:pPr>
        <w:jc w:val="center"/>
        <w:rPr>
          <w:rFonts w:hAnsi="Times New Roman" w:cs="Times New Roman"/>
          <w:b/>
          <w:bCs/>
          <w:color w:val="000000"/>
          <w:sz w:val="28"/>
          <w:szCs w:val="28"/>
          <w:lang w:val="ru-RU"/>
        </w:rPr>
      </w:pPr>
    </w:p>
    <w:p w:rsidR="00EE312B" w:rsidRDefault="00EE312B" w:rsidP="00EE312B">
      <w:pPr>
        <w:rPr>
          <w:rFonts w:hAnsi="Times New Roman" w:cs="Times New Roman"/>
          <w:b/>
          <w:bCs/>
          <w:color w:val="000000"/>
          <w:sz w:val="28"/>
          <w:szCs w:val="28"/>
          <w:lang w:val="ru-RU"/>
        </w:rPr>
      </w:pPr>
    </w:p>
    <w:p w:rsidR="00D13F63" w:rsidRDefault="00D13F63" w:rsidP="00EE312B">
      <w:pPr>
        <w:rPr>
          <w:rFonts w:hAnsi="Times New Roman" w:cs="Times New Roman"/>
          <w:b/>
          <w:bCs/>
          <w:color w:val="000000"/>
          <w:sz w:val="28"/>
          <w:szCs w:val="28"/>
          <w:lang w:val="ru-RU"/>
        </w:rPr>
      </w:pPr>
    </w:p>
    <w:p w:rsidR="00302A21" w:rsidRDefault="00302A21" w:rsidP="00EE312B">
      <w:pPr>
        <w:rPr>
          <w:rFonts w:hAnsi="Times New Roman" w:cs="Times New Roman"/>
          <w:b/>
          <w:bCs/>
          <w:color w:val="000000"/>
          <w:sz w:val="28"/>
          <w:szCs w:val="28"/>
          <w:lang w:val="ru-RU"/>
        </w:rPr>
      </w:pPr>
    </w:p>
    <w:p w:rsidR="00D13F63" w:rsidRDefault="00D13F63" w:rsidP="00EE312B">
      <w:pPr>
        <w:rPr>
          <w:rFonts w:hAnsi="Times New Roman" w:cs="Times New Roman"/>
          <w:b/>
          <w:bCs/>
          <w:color w:val="000000"/>
          <w:sz w:val="28"/>
          <w:szCs w:val="28"/>
          <w:lang w:val="ru-RU"/>
        </w:rPr>
      </w:pPr>
    </w:p>
    <w:p w:rsidR="00A13A86" w:rsidRDefault="00A13A86" w:rsidP="00EE312B">
      <w:pPr>
        <w:rPr>
          <w:rFonts w:hAnsi="Times New Roman" w:cs="Times New Roman"/>
          <w:b/>
          <w:bCs/>
          <w:color w:val="000000"/>
          <w:sz w:val="28"/>
          <w:szCs w:val="28"/>
          <w:lang w:val="ru-RU"/>
        </w:rPr>
      </w:pPr>
    </w:p>
    <w:p w:rsidR="00584264" w:rsidRDefault="00A07C03" w:rsidP="00034A32">
      <w:pPr>
        <w:jc w:val="center"/>
        <w:rPr>
          <w:rFonts w:hAnsi="Times New Roman" w:cs="Times New Roman"/>
          <w:b/>
          <w:bCs/>
          <w:color w:val="000000"/>
          <w:sz w:val="28"/>
          <w:szCs w:val="28"/>
          <w:lang w:val="ru-RU"/>
        </w:rPr>
      </w:pPr>
      <w:r>
        <w:rPr>
          <w:rFonts w:hAnsi="Times New Roman" w:cs="Times New Roman"/>
          <w:b/>
          <w:bCs/>
          <w:color w:val="000000"/>
          <w:sz w:val="28"/>
          <w:szCs w:val="28"/>
          <w:lang w:val="ru-RU"/>
        </w:rPr>
        <w:lastRenderedPageBreak/>
        <w:t>Введение</w:t>
      </w:r>
    </w:p>
    <w:p w:rsidR="0016012E" w:rsidRDefault="0016012E" w:rsidP="0016012E">
      <w:pPr>
        <w:ind w:firstLine="720"/>
        <w:contextualSpacing/>
        <w:jc w:val="both"/>
        <w:rPr>
          <w:rFonts w:hAnsi="Times New Roman" w:cs="Times New Roman"/>
          <w:bCs/>
          <w:color w:val="000000"/>
          <w:sz w:val="28"/>
          <w:szCs w:val="28"/>
          <w:lang w:val="ru-RU"/>
        </w:rPr>
      </w:pPr>
      <w:r w:rsidRPr="0016012E">
        <w:rPr>
          <w:rFonts w:hAnsi="Times New Roman" w:cs="Times New Roman"/>
          <w:bCs/>
          <w:color w:val="000000"/>
          <w:sz w:val="28"/>
          <w:szCs w:val="28"/>
          <w:lang w:val="ru-RU"/>
        </w:rPr>
        <w:t>Самообследование представляет собой самооценку деятельности МБДОУ «Детский сад №1 «Малх» с.Бердыкель</w:t>
      </w:r>
      <w:r>
        <w:rPr>
          <w:rFonts w:hAnsi="Times New Roman" w:cs="Times New Roman"/>
          <w:bCs/>
          <w:color w:val="000000"/>
          <w:sz w:val="28"/>
          <w:szCs w:val="28"/>
          <w:lang w:val="ru-RU"/>
        </w:rPr>
        <w:t xml:space="preserve"> </w:t>
      </w:r>
      <w:r w:rsidRPr="0016012E">
        <w:rPr>
          <w:rFonts w:hAnsi="Times New Roman" w:cs="Times New Roman"/>
          <w:bCs/>
          <w:color w:val="000000"/>
          <w:sz w:val="28"/>
          <w:szCs w:val="28"/>
          <w:lang w:val="ru-RU"/>
        </w:rPr>
        <w:t xml:space="preserve">муниципального образования городской округ город Аргун» и призвано способствовать развитию системы внутреннего контроля и обеспечению качества образовательных результатов, условий, образовательной программы и образовательного процесса. </w:t>
      </w:r>
      <w:r>
        <w:rPr>
          <w:rFonts w:hAnsi="Times New Roman" w:cs="Times New Roman"/>
          <w:bCs/>
          <w:color w:val="000000"/>
          <w:sz w:val="28"/>
          <w:szCs w:val="28"/>
          <w:lang w:val="ru-RU"/>
        </w:rPr>
        <w:tab/>
      </w:r>
    </w:p>
    <w:p w:rsidR="00A07C03" w:rsidRPr="00A07C03" w:rsidRDefault="00A07C03" w:rsidP="0016012E">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Отчет по результатам проведения самообследования, составлен согласно требованиям</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федерального законодательства, которое обязывает образовательные организации ежегодно</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осуществлять процедуру самообследования и размещать соответствующий отчет на сайте</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организации (статья 28 Федерального закона от 29 декабря 2012 г</w:t>
      </w:r>
      <w:r w:rsidR="00737FD0">
        <w:rPr>
          <w:rFonts w:hAnsi="Times New Roman" w:cs="Times New Roman"/>
          <w:bCs/>
          <w:color w:val="000000"/>
          <w:sz w:val="28"/>
          <w:szCs w:val="28"/>
          <w:lang w:val="ru-RU"/>
        </w:rPr>
        <w:t>. №</w:t>
      </w:r>
      <w:r w:rsidRPr="00A07C03">
        <w:rPr>
          <w:rFonts w:hAnsi="Times New Roman" w:cs="Times New Roman"/>
          <w:bCs/>
          <w:color w:val="000000"/>
          <w:sz w:val="28"/>
          <w:szCs w:val="28"/>
          <w:lang w:val="ru-RU"/>
        </w:rPr>
        <w:t xml:space="preserve"> 273-ФЗ «Об образовании в</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Российской Федерации (с изменениями и дополнениями</w:t>
      </w:r>
      <w:r w:rsidR="00034A32">
        <w:rPr>
          <w:rFonts w:hAnsi="Times New Roman" w:cs="Times New Roman"/>
          <w:bCs/>
          <w:color w:val="000000"/>
          <w:sz w:val="28"/>
          <w:szCs w:val="28"/>
          <w:lang w:val="ru-RU"/>
        </w:rPr>
        <w:t>)</w:t>
      </w:r>
      <w:r w:rsidRPr="00A07C03">
        <w:rPr>
          <w:rFonts w:hAnsi="Times New Roman" w:cs="Times New Roman"/>
          <w:bCs/>
          <w:color w:val="000000"/>
          <w:sz w:val="28"/>
          <w:szCs w:val="28"/>
          <w:lang w:val="ru-RU"/>
        </w:rPr>
        <w:t xml:space="preserve">. Самообследование </w:t>
      </w:r>
      <w:r w:rsidR="00034A32" w:rsidRPr="00034A32">
        <w:rPr>
          <w:rFonts w:hAnsi="Times New Roman" w:cs="Times New Roman"/>
          <w:bCs/>
          <w:color w:val="000000"/>
          <w:sz w:val="28"/>
          <w:szCs w:val="28"/>
          <w:lang w:val="ru-RU"/>
        </w:rPr>
        <w:t>МБДОУ «Детский сад №1 «Малх» с.Бердыкель</w:t>
      </w:r>
      <w:r w:rsidR="00034A32">
        <w:rPr>
          <w:rFonts w:hAnsi="Times New Roman" w:cs="Times New Roman"/>
          <w:bCs/>
          <w:color w:val="000000"/>
          <w:sz w:val="28"/>
          <w:szCs w:val="28"/>
          <w:lang w:val="ru-RU"/>
        </w:rPr>
        <w:t xml:space="preserve"> </w:t>
      </w:r>
      <w:r w:rsidR="00034A32" w:rsidRPr="00034A32">
        <w:rPr>
          <w:rFonts w:hAnsi="Times New Roman" w:cs="Times New Roman"/>
          <w:bCs/>
          <w:color w:val="000000"/>
          <w:sz w:val="28"/>
          <w:szCs w:val="28"/>
          <w:lang w:val="ru-RU"/>
        </w:rPr>
        <w:t>муниципального образования городской округ город Аргун»</w:t>
      </w:r>
      <w:r w:rsidRPr="00A07C03">
        <w:rPr>
          <w:rFonts w:hAnsi="Times New Roman" w:cs="Times New Roman"/>
          <w:bCs/>
          <w:color w:val="000000"/>
          <w:sz w:val="28"/>
          <w:szCs w:val="28"/>
          <w:lang w:val="ru-RU"/>
        </w:rPr>
        <w:t xml:space="preserve"> проводилось в соответствии с требованиями:</w:t>
      </w:r>
    </w:p>
    <w:p w:rsidR="00A07C03" w:rsidRPr="00A07C03" w:rsidRDefault="00034A32"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w:t>
      </w:r>
      <w:r w:rsidR="00A92078">
        <w:rPr>
          <w:rFonts w:hAnsi="Times New Roman" w:cs="Times New Roman"/>
          <w:bCs/>
          <w:color w:val="000000"/>
          <w:sz w:val="28"/>
          <w:szCs w:val="28"/>
          <w:lang w:val="ru-RU"/>
        </w:rPr>
        <w:t>п</w:t>
      </w:r>
      <w:r w:rsidR="00A07C03" w:rsidRPr="00A07C03">
        <w:rPr>
          <w:rFonts w:hAnsi="Times New Roman" w:cs="Times New Roman"/>
          <w:bCs/>
          <w:color w:val="000000"/>
          <w:sz w:val="28"/>
          <w:szCs w:val="28"/>
          <w:lang w:val="ru-RU"/>
        </w:rPr>
        <w:t>риказа Министерства образования и науки РФ</w:t>
      </w:r>
      <w:r w:rsidR="00737FD0">
        <w:rPr>
          <w:rFonts w:hAnsi="Times New Roman" w:cs="Times New Roman"/>
          <w:bCs/>
          <w:color w:val="000000"/>
          <w:sz w:val="28"/>
          <w:szCs w:val="28"/>
          <w:lang w:val="ru-RU"/>
        </w:rPr>
        <w:t xml:space="preserve"> № </w:t>
      </w:r>
      <w:r w:rsidR="00A07C03" w:rsidRPr="00A07C03">
        <w:rPr>
          <w:rFonts w:hAnsi="Times New Roman" w:cs="Times New Roman"/>
          <w:bCs/>
          <w:color w:val="000000"/>
          <w:sz w:val="28"/>
          <w:szCs w:val="28"/>
          <w:lang w:val="ru-RU"/>
        </w:rPr>
        <w:t>1218 от 14.12.2017 года «О внесении</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изменений в Порядок проведения самообследования образовательной организации</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утвержденный приказом Министерства образования и науки РФ от 14 июня 2013г</w:t>
      </w:r>
      <w:r w:rsidR="00737FD0">
        <w:rPr>
          <w:rFonts w:hAnsi="Times New Roman" w:cs="Times New Roman"/>
          <w:bCs/>
          <w:color w:val="000000"/>
          <w:sz w:val="28"/>
          <w:szCs w:val="28"/>
          <w:lang w:val="ru-RU"/>
        </w:rPr>
        <w:t xml:space="preserve">. № </w:t>
      </w:r>
      <w:r w:rsidR="00A07C03" w:rsidRPr="00A07C03">
        <w:rPr>
          <w:rFonts w:hAnsi="Times New Roman" w:cs="Times New Roman"/>
          <w:bCs/>
          <w:color w:val="000000"/>
          <w:sz w:val="28"/>
          <w:szCs w:val="28"/>
          <w:lang w:val="ru-RU"/>
        </w:rPr>
        <w:t>462».</w:t>
      </w:r>
    </w:p>
    <w:p w:rsidR="00A07C03" w:rsidRP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 xml:space="preserve">Самообследование в организации осуществлялось на основании </w:t>
      </w:r>
      <w:r w:rsidR="00E25F11">
        <w:rPr>
          <w:rFonts w:hAnsi="Times New Roman" w:cs="Times New Roman"/>
          <w:bCs/>
          <w:color w:val="000000"/>
          <w:sz w:val="28"/>
          <w:szCs w:val="28"/>
          <w:lang w:val="ru-RU"/>
        </w:rPr>
        <w:t>«Положения</w:t>
      </w:r>
    </w:p>
    <w:p w:rsidR="00A07C03" w:rsidRPr="00A07C03" w:rsidRDefault="00E25F11" w:rsidP="00535D81">
      <w:pPr>
        <w:contextualSpacing/>
        <w:jc w:val="both"/>
        <w:rPr>
          <w:rFonts w:hAnsi="Times New Roman" w:cs="Times New Roman"/>
          <w:bCs/>
          <w:color w:val="000000"/>
          <w:sz w:val="28"/>
          <w:szCs w:val="28"/>
          <w:lang w:val="ru-RU"/>
        </w:rPr>
      </w:pPr>
      <w:r w:rsidRPr="00E25F11">
        <w:rPr>
          <w:rFonts w:hAnsi="Times New Roman" w:cs="Times New Roman"/>
          <w:bCs/>
          <w:color w:val="000000"/>
          <w:sz w:val="28"/>
          <w:szCs w:val="28"/>
          <w:lang w:val="ru-RU"/>
        </w:rPr>
        <w:t>о порядке проведения самообследования</w:t>
      </w:r>
      <w:r w:rsidR="00A07C03" w:rsidRPr="00A07C03">
        <w:rPr>
          <w:rFonts w:hAnsi="Times New Roman" w:cs="Times New Roman"/>
          <w:bCs/>
          <w:color w:val="000000"/>
          <w:sz w:val="28"/>
          <w:szCs w:val="28"/>
          <w:lang w:val="ru-RU"/>
        </w:rPr>
        <w:t>». Сроки, форма проведения</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самообследования, состав лиц, привлекаемых для его проведения был определен приказом</w:t>
      </w:r>
      <w:r w:rsidR="00E25F11">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заведующего.</w:t>
      </w:r>
    </w:p>
    <w:p w:rsid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Цель самообследования</w:t>
      </w:r>
      <w:r w:rsidR="00655138">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 xml:space="preserve">обеспечение </w:t>
      </w:r>
      <w:r w:rsidR="009B319E" w:rsidRPr="009B319E">
        <w:rPr>
          <w:rFonts w:hAnsi="Times New Roman" w:cs="Times New Roman"/>
          <w:bCs/>
          <w:color w:val="000000"/>
          <w:sz w:val="28"/>
          <w:szCs w:val="28"/>
          <w:lang w:val="ru-RU"/>
        </w:rPr>
        <w:t>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w:t>
      </w:r>
    </w:p>
    <w:p w:rsidR="009B319E" w:rsidRPr="009B319E" w:rsidRDefault="009B319E" w:rsidP="009B319E">
      <w:pPr>
        <w:ind w:firstLine="720"/>
        <w:contextualSpacing/>
        <w:jc w:val="both"/>
        <w:rPr>
          <w:rFonts w:hAnsi="Times New Roman" w:cs="Times New Roman"/>
          <w:bCs/>
          <w:color w:val="000000"/>
          <w:sz w:val="28"/>
          <w:szCs w:val="28"/>
          <w:lang w:val="ru-RU"/>
        </w:rPr>
      </w:pPr>
      <w:r w:rsidRPr="009B319E">
        <w:rPr>
          <w:rFonts w:hAnsi="Times New Roman" w:cs="Times New Roman"/>
          <w:bCs/>
          <w:color w:val="000000"/>
          <w:sz w:val="28"/>
          <w:szCs w:val="28"/>
          <w:lang w:val="ru-RU"/>
        </w:rPr>
        <w:t>Задачи самообследования:</w:t>
      </w:r>
    </w:p>
    <w:p w:rsidR="009B319E" w:rsidRPr="009B319E" w:rsidRDefault="009B319E" w:rsidP="009B319E">
      <w:pPr>
        <w:ind w:firstLine="720"/>
        <w:contextualSpacing/>
        <w:jc w:val="both"/>
        <w:rPr>
          <w:rFonts w:hAnsi="Times New Roman" w:cs="Times New Roman"/>
          <w:bCs/>
          <w:color w:val="000000"/>
          <w:sz w:val="28"/>
          <w:szCs w:val="28"/>
          <w:lang w:val="ru-RU"/>
        </w:rPr>
      </w:pPr>
      <w:r w:rsidRPr="009B319E">
        <w:rPr>
          <w:rFonts w:hAnsi="Times New Roman" w:cs="Times New Roman"/>
          <w:bCs/>
          <w:color w:val="000000"/>
          <w:sz w:val="28"/>
          <w:szCs w:val="28"/>
          <w:lang w:val="ru-RU"/>
        </w:rPr>
        <w:t>-получение объективной информации о состоянии образовательного процесса в образовательной организации;</w:t>
      </w:r>
    </w:p>
    <w:p w:rsidR="009B319E" w:rsidRPr="009B319E" w:rsidRDefault="009B319E" w:rsidP="009B319E">
      <w:pPr>
        <w:ind w:firstLine="720"/>
        <w:contextualSpacing/>
        <w:jc w:val="both"/>
        <w:rPr>
          <w:rFonts w:hAnsi="Times New Roman" w:cs="Times New Roman"/>
          <w:bCs/>
          <w:color w:val="000000"/>
          <w:sz w:val="28"/>
          <w:szCs w:val="28"/>
          <w:lang w:val="ru-RU"/>
        </w:rPr>
      </w:pPr>
      <w:r w:rsidRPr="009B319E">
        <w:rPr>
          <w:rFonts w:hAnsi="Times New Roman" w:cs="Times New Roman"/>
          <w:bCs/>
          <w:color w:val="000000"/>
          <w:sz w:val="28"/>
          <w:szCs w:val="28"/>
          <w:lang w:val="ru-RU"/>
        </w:rPr>
        <w:t>-выявление положительных и отрицательных тенденций в образовательной деятельности;</w:t>
      </w:r>
    </w:p>
    <w:p w:rsidR="009B319E" w:rsidRPr="00A07C03" w:rsidRDefault="009B319E" w:rsidP="009B319E">
      <w:pPr>
        <w:ind w:firstLine="720"/>
        <w:contextualSpacing/>
        <w:jc w:val="both"/>
        <w:rPr>
          <w:rFonts w:hAnsi="Times New Roman" w:cs="Times New Roman"/>
          <w:bCs/>
          <w:color w:val="000000"/>
          <w:sz w:val="28"/>
          <w:szCs w:val="28"/>
          <w:lang w:val="ru-RU"/>
        </w:rPr>
      </w:pPr>
      <w:r w:rsidRPr="009B319E">
        <w:rPr>
          <w:rFonts w:hAnsi="Times New Roman" w:cs="Times New Roman"/>
          <w:bCs/>
          <w:color w:val="000000"/>
          <w:sz w:val="28"/>
          <w:szCs w:val="28"/>
          <w:lang w:val="ru-RU"/>
        </w:rPr>
        <w:t>-установление причин возникновения проблем и поиск их устранения.</w:t>
      </w:r>
    </w:p>
    <w:p w:rsidR="00A07C03" w:rsidRP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Форма проведения самообследования – отчет, включающий аналитическую часть и результаты</w:t>
      </w:r>
      <w:r w:rsidR="00E25F11">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анализа показателей деятельности детского сада.</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В процессе самообследования были проведены:</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образовательной деятельности</w:t>
      </w:r>
      <w:r>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структуры управления</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содержания качественной подготовки воспитанников</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кадрового обеспечения</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материально</w:t>
      </w: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технической базы</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учебно-методического обеспечения</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обеспечения безопасности образовательного учреждения и др.</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lastRenderedPageBreak/>
        <w:t>- т</w:t>
      </w:r>
      <w:r w:rsidR="00A07C03" w:rsidRPr="00A07C03">
        <w:rPr>
          <w:rFonts w:hAnsi="Times New Roman" w:cs="Times New Roman"/>
          <w:bCs/>
          <w:color w:val="000000"/>
          <w:sz w:val="28"/>
          <w:szCs w:val="28"/>
          <w:lang w:val="ru-RU"/>
        </w:rPr>
        <w:t>аблица показателей деятельности соответствует приложению</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1 Приказа Министерства</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образования Российской Федерации</w:t>
      </w:r>
      <w:r w:rsidR="00737FD0">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 xml:space="preserve"> 1324 от 10.12.2013г.</w:t>
      </w:r>
      <w:r w:rsidR="00B757FB" w:rsidRPr="00B757FB">
        <w:rPr>
          <w:lang w:val="ru-RU"/>
        </w:rPr>
        <w:t xml:space="preserve"> </w:t>
      </w:r>
      <w:r w:rsidR="00B757FB" w:rsidRPr="00B757FB">
        <w:rPr>
          <w:rFonts w:hAnsi="Times New Roman" w:cs="Times New Roman"/>
          <w:bCs/>
          <w:color w:val="000000"/>
          <w:sz w:val="28"/>
          <w:szCs w:val="28"/>
          <w:lang w:val="ru-RU"/>
        </w:rPr>
        <w:t>(ред. Приказа Минобрнауки РФ от 15.02.2017 N 136, Приказа Минобрнауки РФ N 703, Минпросвещения РФ N 687 от 23.09.2025)</w:t>
      </w:r>
      <w:r w:rsidR="00B757FB">
        <w:rPr>
          <w:rFonts w:hAnsi="Times New Roman" w:cs="Times New Roman"/>
          <w:bCs/>
          <w:color w:val="000000"/>
          <w:sz w:val="28"/>
          <w:szCs w:val="28"/>
          <w:lang w:val="ru-RU"/>
        </w:rPr>
        <w:t>.</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 xml:space="preserve">Обобщенные данные представлены в виде настоящего </w:t>
      </w:r>
      <w:r w:rsidR="002D00CD">
        <w:rPr>
          <w:rFonts w:hAnsi="Times New Roman" w:cs="Times New Roman"/>
          <w:bCs/>
          <w:color w:val="000000"/>
          <w:sz w:val="28"/>
          <w:szCs w:val="28"/>
          <w:lang w:val="ru-RU"/>
        </w:rPr>
        <w:t>отчета.</w:t>
      </w:r>
    </w:p>
    <w:p w:rsidR="00A07C03" w:rsidRDefault="00A07C03" w:rsidP="00EE312B">
      <w:pPr>
        <w:rPr>
          <w:rFonts w:hAnsi="Times New Roman" w:cs="Times New Roman"/>
          <w:b/>
          <w:bCs/>
          <w:color w:val="000000"/>
          <w:sz w:val="28"/>
          <w:szCs w:val="28"/>
          <w:lang w:val="ru-RU"/>
        </w:rPr>
      </w:pPr>
    </w:p>
    <w:p w:rsidR="00EE312B" w:rsidRDefault="002D00CD" w:rsidP="002D00CD">
      <w:pPr>
        <w:jc w:val="center"/>
        <w:rPr>
          <w:rFonts w:hAnsi="Times New Roman" w:cs="Times New Roman"/>
          <w:b/>
          <w:bCs/>
          <w:color w:val="000000"/>
          <w:sz w:val="28"/>
          <w:szCs w:val="28"/>
          <w:lang w:val="ru-RU"/>
        </w:rPr>
      </w:pPr>
      <w:r>
        <w:rPr>
          <w:rFonts w:hAnsi="Times New Roman" w:cs="Times New Roman"/>
          <w:b/>
          <w:bCs/>
          <w:color w:val="000000"/>
          <w:sz w:val="28"/>
          <w:szCs w:val="28"/>
          <w:lang w:val="ru-RU"/>
        </w:rPr>
        <w:t>Аналитическая часть</w:t>
      </w:r>
    </w:p>
    <w:p w:rsidR="000E6FC8" w:rsidRPr="00E5384A" w:rsidRDefault="002D00CD" w:rsidP="002D00CD">
      <w:pPr>
        <w:jc w:val="center"/>
        <w:rPr>
          <w:rFonts w:hAnsi="Times New Roman" w:cs="Times New Roman"/>
          <w:color w:val="000000"/>
          <w:sz w:val="28"/>
          <w:szCs w:val="28"/>
          <w:lang w:val="ru-RU"/>
        </w:rPr>
      </w:pPr>
      <w:r>
        <w:rPr>
          <w:rFonts w:hAnsi="Times New Roman" w:cs="Times New Roman"/>
          <w:b/>
          <w:bCs/>
          <w:color w:val="000000"/>
          <w:sz w:val="28"/>
          <w:szCs w:val="28"/>
          <w:lang w:val="ru-RU"/>
        </w:rPr>
        <w:t>1.</w:t>
      </w:r>
      <w:r w:rsidR="00D742AC" w:rsidRPr="00E5384A">
        <w:rPr>
          <w:rFonts w:hAnsi="Times New Roman" w:cs="Times New Roman"/>
          <w:b/>
          <w:bCs/>
          <w:color w:val="000000"/>
          <w:sz w:val="28"/>
          <w:szCs w:val="28"/>
          <w:lang w:val="ru-RU"/>
        </w:rPr>
        <w:t>Общие сведения об</w:t>
      </w:r>
      <w:r w:rsidR="00D742AC" w:rsidRPr="00797639">
        <w:rPr>
          <w:rFonts w:hAnsi="Times New Roman" w:cs="Times New Roman"/>
          <w:b/>
          <w:bCs/>
          <w:color w:val="000000"/>
          <w:sz w:val="28"/>
          <w:szCs w:val="28"/>
        </w:rPr>
        <w:t> </w:t>
      </w:r>
      <w:r w:rsidR="00D742AC" w:rsidRPr="00E5384A">
        <w:rPr>
          <w:rFonts w:hAnsi="Times New Roman" w:cs="Times New Roman"/>
          <w:b/>
          <w:bCs/>
          <w:color w:val="000000"/>
          <w:sz w:val="28"/>
          <w:szCs w:val="28"/>
          <w:lang w:val="ru-RU"/>
        </w:rPr>
        <w:t>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3002"/>
        <w:gridCol w:w="7354"/>
      </w:tblGrid>
      <w:tr w:rsidR="000E6FC8" w:rsidRPr="008A2B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E5384A" w:rsidRDefault="00D742AC">
            <w:pPr>
              <w:rPr>
                <w:sz w:val="28"/>
                <w:szCs w:val="28"/>
                <w:lang w:val="ru-RU"/>
              </w:rPr>
            </w:pPr>
            <w:r w:rsidRPr="00E5384A">
              <w:rPr>
                <w:rFonts w:hAnsi="Times New Roman" w:cs="Times New Roman"/>
                <w:color w:val="000000"/>
                <w:sz w:val="28"/>
                <w:szCs w:val="28"/>
                <w:lang w:val="ru-RU"/>
              </w:rPr>
              <w:t>Наименование образовательной</w:t>
            </w:r>
            <w:r w:rsidRPr="00E5384A">
              <w:rPr>
                <w:sz w:val="28"/>
                <w:szCs w:val="28"/>
                <w:lang w:val="ru-RU"/>
              </w:rPr>
              <w:br/>
            </w:r>
            <w:r w:rsidRPr="00E5384A">
              <w:rPr>
                <w:rFonts w:hAnsi="Times New Roman" w:cs="Times New Roman"/>
                <w:color w:val="000000"/>
                <w:sz w:val="28"/>
                <w:szCs w:val="28"/>
                <w:lang w:val="ru-RU"/>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lang w:val="ru-RU"/>
              </w:rPr>
            </w:pPr>
            <w:r w:rsidRPr="00797639">
              <w:rPr>
                <w:rFonts w:hAnsi="Times New Roman" w:cs="Times New Roman"/>
                <w:color w:val="000000"/>
                <w:sz w:val="28"/>
                <w:szCs w:val="28"/>
                <w:lang w:val="ru-RU"/>
              </w:rPr>
              <w:t>МБДОУ «Детский сад № 1 «Малх» с. Бердыкель муниципального образования городской округ город Аргун»</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Махмудова Марха Султановна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rsidP="00B562A7">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366026 ЧР, городской округ город Аргун, с. Бердыкель,  ул. Садовая, 73.</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Телефон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8-928-942-60-42</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mdou-berdykel-1@mail.ru</w:t>
            </w:r>
          </w:p>
        </w:tc>
      </w:tr>
      <w:tr w:rsidR="000E6FC8" w:rsidRPr="008A2B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lang w:val="ru-RU"/>
              </w:rPr>
            </w:pPr>
            <w:r w:rsidRPr="00797639">
              <w:rPr>
                <w:rFonts w:hAnsi="Times New Roman" w:cs="Times New Roman"/>
                <w:color w:val="000000"/>
                <w:sz w:val="28"/>
                <w:szCs w:val="28"/>
                <w:lang w:val="ru-RU"/>
              </w:rPr>
              <w:t>Муниципальное учреждение «Управление дошкольных учреждений г.Аргун»</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2002 год</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от 19.06.2015г. № 2009, серия 20 Л 02 № 0000367</w:t>
            </w:r>
          </w:p>
        </w:tc>
      </w:tr>
    </w:tbl>
    <w:p w:rsidR="00806F09" w:rsidRPr="00797639" w:rsidRDefault="00806F09" w:rsidP="00806F09">
      <w:pPr>
        <w:contextualSpacing/>
        <w:rPr>
          <w:rFonts w:hAnsi="Times New Roman" w:cs="Times New Roman"/>
          <w:color w:val="000000"/>
          <w:sz w:val="28"/>
          <w:szCs w:val="28"/>
          <w:lang w:val="ru-RU"/>
        </w:rPr>
      </w:pPr>
    </w:p>
    <w:p w:rsidR="00806F09" w:rsidRPr="00797639" w:rsidRDefault="00806F09" w:rsidP="00A62F72">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B03D13"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 xml:space="preserve">МБДОУ «Детский сад № 1 «Малх» с. Бердыкель муниципального образования городской округ город Аргун» (далее – Детский сад) расположен в жилом помещении вдали от производящих предприятий и торговых мест. Здание Детского сада арендованное. Проектная наполняемость на 143 мест. Общая площадь здания 344 кв. м, из них площадь помещений, используемых непосредственно для нужд образовательного процесса, 344 кв. м.          </w:t>
      </w:r>
    </w:p>
    <w:p w:rsidR="00806F09" w:rsidRPr="00797639" w:rsidRDefault="00D742AC" w:rsidP="00F06E22">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Цель деятельности Детского сада</w:t>
      </w:r>
      <w:r w:rsidRPr="00797639">
        <w:rPr>
          <w:rFonts w:hAnsi="Times New Roman" w:cs="Times New Roman"/>
          <w:color w:val="000000"/>
          <w:sz w:val="28"/>
          <w:szCs w:val="28"/>
        </w:rPr>
        <w:t> </w:t>
      </w:r>
      <w:r w:rsidRPr="00797639">
        <w:rPr>
          <w:rFonts w:hAnsi="Times New Roman" w:cs="Times New Roman"/>
          <w:color w:val="000000"/>
          <w:sz w:val="28"/>
          <w:szCs w:val="28"/>
          <w:lang w:val="ru-RU"/>
        </w:rPr>
        <w:t>— осуществление образовательной деятельности по</w:t>
      </w:r>
      <w:r w:rsidR="00F06E22">
        <w:rPr>
          <w:sz w:val="28"/>
          <w:szCs w:val="28"/>
          <w:lang w:val="ru-RU"/>
        </w:rPr>
        <w:t xml:space="preserve"> </w:t>
      </w:r>
      <w:r w:rsidRPr="00797639">
        <w:rPr>
          <w:rFonts w:hAnsi="Times New Roman" w:cs="Times New Roman"/>
          <w:color w:val="000000"/>
          <w:sz w:val="28"/>
          <w:szCs w:val="28"/>
          <w:lang w:val="ru-RU"/>
        </w:rPr>
        <w:t>реализации образовательных программ дошкольного образования.</w:t>
      </w:r>
    </w:p>
    <w:p w:rsidR="000E6FC8" w:rsidRPr="00797639" w:rsidRDefault="00D742AC" w:rsidP="00F06E22">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sidRPr="00797639">
        <w:rPr>
          <w:rFonts w:hAnsi="Times New Roman" w:cs="Times New Roman"/>
          <w:color w:val="000000"/>
          <w:sz w:val="28"/>
          <w:szCs w:val="28"/>
        </w:rPr>
        <w:t> </w:t>
      </w:r>
      <w:r w:rsidRPr="00797639">
        <w:rPr>
          <w:rFonts w:hAnsi="Times New Roman" w:cs="Times New Roman"/>
          <w:color w:val="000000"/>
          <w:sz w:val="28"/>
          <w:szCs w:val="28"/>
          <w:lang w:val="ru-RU"/>
        </w:rPr>
        <w:t>личностных качеств, формирование предпосылок учебной деятельности, сохранение и</w:t>
      </w:r>
      <w:r w:rsidRPr="00797639">
        <w:rPr>
          <w:rFonts w:hAnsi="Times New Roman" w:cs="Times New Roman"/>
          <w:color w:val="000000"/>
          <w:sz w:val="28"/>
          <w:szCs w:val="28"/>
        </w:rPr>
        <w:t> </w:t>
      </w:r>
      <w:r w:rsidRPr="00797639">
        <w:rPr>
          <w:rFonts w:hAnsi="Times New Roman" w:cs="Times New Roman"/>
          <w:color w:val="000000"/>
          <w:sz w:val="28"/>
          <w:szCs w:val="28"/>
          <w:lang w:val="ru-RU"/>
        </w:rPr>
        <w:t>укрепление здоровья воспитанников.</w:t>
      </w:r>
    </w:p>
    <w:p w:rsidR="002D00CD" w:rsidRDefault="00D742AC" w:rsidP="00EA4990">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lastRenderedPageBreak/>
        <w:t>Режим работы Детского сада: рабочая неделя</w:t>
      </w:r>
      <w:r w:rsidRPr="00797639">
        <w:rPr>
          <w:rFonts w:hAnsi="Times New Roman" w:cs="Times New Roman"/>
          <w:color w:val="000000"/>
          <w:sz w:val="28"/>
          <w:szCs w:val="28"/>
        </w:rPr>
        <w:t> </w:t>
      </w:r>
      <w:r w:rsidRPr="00797639">
        <w:rPr>
          <w:rFonts w:hAnsi="Times New Roman" w:cs="Times New Roman"/>
          <w:color w:val="000000"/>
          <w:sz w:val="28"/>
          <w:szCs w:val="28"/>
          <w:lang w:val="ru-RU"/>
        </w:rPr>
        <w:t>— пятидневная, с</w:t>
      </w:r>
      <w:r w:rsidRPr="00797639">
        <w:rPr>
          <w:rFonts w:hAnsi="Times New Roman" w:cs="Times New Roman"/>
          <w:color w:val="000000"/>
          <w:sz w:val="28"/>
          <w:szCs w:val="28"/>
        </w:rPr>
        <w:t> </w:t>
      </w:r>
      <w:r w:rsidRPr="00797639">
        <w:rPr>
          <w:rFonts w:hAnsi="Times New Roman" w:cs="Times New Roman"/>
          <w:color w:val="000000"/>
          <w:sz w:val="28"/>
          <w:szCs w:val="28"/>
          <w:lang w:val="ru-RU"/>
        </w:rPr>
        <w:t>понедельника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пятницу. Длительность пребывания детей в</w:t>
      </w:r>
      <w:r w:rsidRPr="00797639">
        <w:rPr>
          <w:rFonts w:hAnsi="Times New Roman" w:cs="Times New Roman"/>
          <w:color w:val="000000"/>
          <w:sz w:val="28"/>
          <w:szCs w:val="28"/>
        </w:rPr>
        <w:t> </w:t>
      </w:r>
      <w:r w:rsidRPr="00797639">
        <w:rPr>
          <w:rFonts w:hAnsi="Times New Roman" w:cs="Times New Roman"/>
          <w:color w:val="000000"/>
          <w:sz w:val="28"/>
          <w:szCs w:val="28"/>
          <w:lang w:val="ru-RU"/>
        </w:rPr>
        <w:t>группах</w:t>
      </w:r>
      <w:r w:rsidRPr="00797639">
        <w:rPr>
          <w:rFonts w:hAnsi="Times New Roman" w:cs="Times New Roman"/>
          <w:color w:val="000000"/>
          <w:sz w:val="28"/>
          <w:szCs w:val="28"/>
        </w:rPr>
        <w:t> </w:t>
      </w:r>
      <w:r w:rsidRPr="00797639">
        <w:rPr>
          <w:rFonts w:hAnsi="Times New Roman" w:cs="Times New Roman"/>
          <w:color w:val="000000"/>
          <w:sz w:val="28"/>
          <w:szCs w:val="28"/>
          <w:lang w:val="ru-RU"/>
        </w:rPr>
        <w:t>— 12</w:t>
      </w:r>
      <w:r w:rsidRPr="00797639">
        <w:rPr>
          <w:rFonts w:hAnsi="Times New Roman" w:cs="Times New Roman"/>
          <w:color w:val="000000"/>
          <w:sz w:val="28"/>
          <w:szCs w:val="28"/>
        </w:rPr>
        <w:t> </w:t>
      </w:r>
      <w:r w:rsidRPr="00797639">
        <w:rPr>
          <w:rFonts w:hAnsi="Times New Roman" w:cs="Times New Roman"/>
          <w:color w:val="000000"/>
          <w:sz w:val="28"/>
          <w:szCs w:val="28"/>
          <w:lang w:val="ru-RU"/>
        </w:rPr>
        <w:t>часов. Режим работы групп</w:t>
      </w:r>
      <w:r w:rsidRPr="00797639">
        <w:rPr>
          <w:rFonts w:hAnsi="Times New Roman" w:cs="Times New Roman"/>
          <w:color w:val="000000"/>
          <w:sz w:val="28"/>
          <w:szCs w:val="28"/>
        </w:rPr>
        <w:t> </w:t>
      </w:r>
      <w:r w:rsidRPr="00797639">
        <w:rPr>
          <w:rFonts w:hAnsi="Times New Roman" w:cs="Times New Roman"/>
          <w:color w:val="000000"/>
          <w:sz w:val="28"/>
          <w:szCs w:val="28"/>
          <w:lang w:val="ru-RU"/>
        </w:rPr>
        <w:t>— с</w:t>
      </w:r>
      <w:r w:rsidRPr="00797639">
        <w:rPr>
          <w:rFonts w:hAnsi="Times New Roman" w:cs="Times New Roman"/>
          <w:color w:val="000000"/>
          <w:sz w:val="28"/>
          <w:szCs w:val="28"/>
        </w:rPr>
        <w:t> </w:t>
      </w:r>
      <w:r w:rsidR="00806F09" w:rsidRPr="00797639">
        <w:rPr>
          <w:rFonts w:hAnsi="Times New Roman" w:cs="Times New Roman"/>
          <w:color w:val="000000"/>
          <w:sz w:val="28"/>
          <w:szCs w:val="28"/>
          <w:lang w:val="ru-RU"/>
        </w:rPr>
        <w:t>7</w:t>
      </w:r>
      <w:r w:rsidRPr="00797639">
        <w:rPr>
          <w:rFonts w:hAnsi="Times New Roman" w:cs="Times New Roman"/>
          <w:color w:val="000000"/>
          <w:sz w:val="28"/>
          <w:szCs w:val="28"/>
          <w:lang w:val="ru-RU"/>
        </w:rPr>
        <w:t>:00 до</w:t>
      </w:r>
      <w:r w:rsidRPr="00797639">
        <w:rPr>
          <w:rFonts w:hAnsi="Times New Roman" w:cs="Times New Roman"/>
          <w:color w:val="000000"/>
          <w:sz w:val="28"/>
          <w:szCs w:val="28"/>
        </w:rPr>
        <w:t> </w:t>
      </w:r>
      <w:r w:rsidRPr="00797639">
        <w:rPr>
          <w:rFonts w:hAnsi="Times New Roman" w:cs="Times New Roman"/>
          <w:color w:val="000000"/>
          <w:sz w:val="28"/>
          <w:szCs w:val="28"/>
          <w:lang w:val="ru-RU"/>
        </w:rPr>
        <w:t>1</w:t>
      </w:r>
      <w:r w:rsidR="00806F09" w:rsidRPr="00797639">
        <w:rPr>
          <w:rFonts w:hAnsi="Times New Roman" w:cs="Times New Roman"/>
          <w:color w:val="000000"/>
          <w:sz w:val="28"/>
          <w:szCs w:val="28"/>
          <w:lang w:val="ru-RU"/>
        </w:rPr>
        <w:t>9</w:t>
      </w:r>
      <w:r w:rsidRPr="00797639">
        <w:rPr>
          <w:rFonts w:hAnsi="Times New Roman" w:cs="Times New Roman"/>
          <w:color w:val="000000"/>
          <w:sz w:val="28"/>
          <w:szCs w:val="28"/>
          <w:lang w:val="ru-RU"/>
        </w:rPr>
        <w:t>:00.</w:t>
      </w:r>
    </w:p>
    <w:p w:rsidR="006B7C0B" w:rsidRDefault="006B7C0B" w:rsidP="00EA4990">
      <w:pPr>
        <w:ind w:firstLine="720"/>
        <w:contextualSpacing/>
        <w:jc w:val="both"/>
        <w:rPr>
          <w:rFonts w:hAnsi="Times New Roman" w:cs="Times New Roman"/>
          <w:color w:val="000000"/>
          <w:sz w:val="28"/>
          <w:szCs w:val="28"/>
          <w:lang w:val="ru-RU"/>
        </w:rPr>
      </w:pPr>
      <w:r w:rsidRPr="006B7C0B">
        <w:rPr>
          <w:rFonts w:hAnsi="Times New Roman" w:cs="Times New Roman"/>
          <w:b/>
          <w:color w:val="000000"/>
          <w:sz w:val="28"/>
          <w:szCs w:val="28"/>
          <w:lang w:val="ru-RU"/>
        </w:rPr>
        <w:t>Вывод:</w:t>
      </w:r>
      <w:r w:rsidRPr="006B7C0B">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Детский сад </w:t>
      </w:r>
      <w:r w:rsidRPr="006B7C0B">
        <w:rPr>
          <w:rFonts w:hAnsi="Times New Roman" w:cs="Times New Roman"/>
          <w:color w:val="000000"/>
          <w:sz w:val="28"/>
          <w:szCs w:val="28"/>
          <w:lang w:val="ru-RU"/>
        </w:rPr>
        <w:t xml:space="preserve">осуществляет образовательную деятельность в соответствии с Федеральным законом </w:t>
      </w:r>
      <w:r w:rsidR="00B757FB" w:rsidRPr="00B757FB">
        <w:rPr>
          <w:rFonts w:hAnsi="Times New Roman" w:cs="Times New Roman"/>
          <w:color w:val="000000"/>
          <w:sz w:val="28"/>
          <w:szCs w:val="28"/>
          <w:lang w:val="ru-RU"/>
        </w:rPr>
        <w:t xml:space="preserve">от 29.12.2012 № 273-ФЗ </w:t>
      </w:r>
      <w:r w:rsidRPr="006B7C0B">
        <w:rPr>
          <w:rFonts w:hAnsi="Times New Roman" w:cs="Times New Roman"/>
          <w:color w:val="000000"/>
          <w:sz w:val="28"/>
          <w:szCs w:val="28"/>
          <w:lang w:val="ru-RU"/>
        </w:rPr>
        <w:t>«Об образовании в Российской Федерации», иными нормативными правовыми актами Российской Федерации, Уставом и локальными актами.</w:t>
      </w:r>
    </w:p>
    <w:p w:rsidR="00EA4990" w:rsidRPr="00EA4990" w:rsidRDefault="00EA4990" w:rsidP="00EA4990">
      <w:pPr>
        <w:ind w:firstLine="720"/>
        <w:contextualSpacing/>
        <w:jc w:val="both"/>
        <w:rPr>
          <w:rFonts w:hAnsi="Times New Roman" w:cs="Times New Roman"/>
          <w:color w:val="000000"/>
          <w:sz w:val="28"/>
          <w:szCs w:val="28"/>
          <w:lang w:val="ru-RU"/>
        </w:rPr>
      </w:pPr>
    </w:p>
    <w:p w:rsidR="000E6FC8" w:rsidRPr="00797639" w:rsidRDefault="002D00CD">
      <w:pPr>
        <w:jc w:val="center"/>
        <w:rPr>
          <w:rFonts w:hAnsi="Times New Roman" w:cs="Times New Roman"/>
          <w:color w:val="000000"/>
          <w:sz w:val="28"/>
          <w:szCs w:val="28"/>
          <w:lang w:val="ru-RU"/>
        </w:rPr>
      </w:pPr>
      <w:r>
        <w:rPr>
          <w:rFonts w:hAnsi="Times New Roman" w:cs="Times New Roman"/>
          <w:b/>
          <w:bCs/>
          <w:color w:val="000000"/>
          <w:sz w:val="28"/>
          <w:szCs w:val="28"/>
          <w:lang w:val="ru-RU"/>
        </w:rPr>
        <w:t>2</w:t>
      </w:r>
      <w:r w:rsidR="00D742AC" w:rsidRPr="00797639">
        <w:rPr>
          <w:rFonts w:hAnsi="Times New Roman" w:cs="Times New Roman"/>
          <w:b/>
          <w:bCs/>
          <w:color w:val="000000"/>
          <w:sz w:val="28"/>
          <w:szCs w:val="28"/>
          <w:lang w:val="ru-RU"/>
        </w:rPr>
        <w:t>.</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Оценка образовательной деятельности</w:t>
      </w:r>
    </w:p>
    <w:p w:rsidR="000E6FC8" w:rsidRPr="00797639" w:rsidRDefault="00D742AC" w:rsidP="00A62F72">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Образовательная деятельность 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 организована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Федеральным законом от</w:t>
      </w:r>
      <w:r w:rsidRPr="00797639">
        <w:rPr>
          <w:rFonts w:hAnsi="Times New Roman" w:cs="Times New Roman"/>
          <w:color w:val="000000"/>
          <w:sz w:val="28"/>
          <w:szCs w:val="28"/>
        </w:rPr>
        <w:t> </w:t>
      </w:r>
      <w:r w:rsidRPr="00797639">
        <w:rPr>
          <w:rFonts w:hAnsi="Times New Roman" w:cs="Times New Roman"/>
          <w:color w:val="000000"/>
          <w:sz w:val="28"/>
          <w:szCs w:val="28"/>
          <w:lang w:val="ru-RU"/>
        </w:rPr>
        <w:t>29.12.2012 №</w:t>
      </w:r>
      <w:r w:rsidRPr="00797639">
        <w:rPr>
          <w:rFonts w:hAnsi="Times New Roman" w:cs="Times New Roman"/>
          <w:color w:val="000000"/>
          <w:sz w:val="28"/>
          <w:szCs w:val="28"/>
        </w:rPr>
        <w:t> </w:t>
      </w:r>
      <w:r w:rsidRPr="00797639">
        <w:rPr>
          <w:rFonts w:hAnsi="Times New Roman" w:cs="Times New Roman"/>
          <w:color w:val="000000"/>
          <w:sz w:val="28"/>
          <w:szCs w:val="28"/>
          <w:lang w:val="ru-RU"/>
        </w:rPr>
        <w:t>273-ФЗ</w:t>
      </w:r>
      <w:r w:rsidR="00595CAD">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Об образовании в</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Российской </w:t>
      </w:r>
      <w:r w:rsidR="00595CAD">
        <w:rPr>
          <w:rFonts w:hAnsi="Times New Roman" w:cs="Times New Roman"/>
          <w:color w:val="000000"/>
          <w:sz w:val="28"/>
          <w:szCs w:val="28"/>
          <w:lang w:val="ru-RU"/>
        </w:rPr>
        <w:t>Федерации»</w:t>
      </w:r>
      <w:r w:rsidRPr="00797639">
        <w:rPr>
          <w:rFonts w:hAnsi="Times New Roman" w:cs="Times New Roman"/>
          <w:color w:val="000000"/>
          <w:sz w:val="28"/>
          <w:szCs w:val="28"/>
          <w:lang w:val="ru-RU"/>
        </w:rPr>
        <w:t>, ФГОС дошкольного образования</w:t>
      </w:r>
      <w:r w:rsidR="00A13A86">
        <w:rPr>
          <w:rFonts w:hAnsi="Times New Roman" w:cs="Times New Roman"/>
          <w:color w:val="000000"/>
          <w:sz w:val="28"/>
          <w:szCs w:val="28"/>
          <w:lang w:val="ru-RU"/>
        </w:rPr>
        <w:t xml:space="preserve"> и в соответствии с ФОП ДО</w:t>
      </w:r>
      <w:r w:rsidRPr="00797639">
        <w:rPr>
          <w:rFonts w:hAnsi="Times New Roman" w:cs="Times New Roman"/>
          <w:color w:val="000000"/>
          <w:sz w:val="28"/>
          <w:szCs w:val="28"/>
          <w:lang w:val="ru-RU"/>
        </w:rPr>
        <w:t>. С</w:t>
      </w:r>
      <w:r w:rsidRPr="00797639">
        <w:rPr>
          <w:rFonts w:hAnsi="Times New Roman" w:cs="Times New Roman"/>
          <w:color w:val="000000"/>
          <w:sz w:val="28"/>
          <w:szCs w:val="28"/>
        </w:rPr>
        <w:t> </w:t>
      </w:r>
      <w:r w:rsidRPr="00797639">
        <w:rPr>
          <w:rFonts w:hAnsi="Times New Roman" w:cs="Times New Roman"/>
          <w:color w:val="000000"/>
          <w:sz w:val="28"/>
          <w:szCs w:val="28"/>
          <w:lang w:val="ru-RU"/>
        </w:rPr>
        <w:t>01.01.2021 года Детский сад функционирует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требованиями СП</w:t>
      </w:r>
      <w:r w:rsidRPr="00797639">
        <w:rPr>
          <w:rFonts w:hAnsi="Times New Roman" w:cs="Times New Roman"/>
          <w:color w:val="000000"/>
          <w:sz w:val="28"/>
          <w:szCs w:val="28"/>
        </w:rPr>
        <w:t> </w:t>
      </w:r>
      <w:r w:rsidRPr="00797639">
        <w:rPr>
          <w:rFonts w:hAnsi="Times New Roman" w:cs="Times New Roman"/>
          <w:color w:val="000000"/>
          <w:sz w:val="28"/>
          <w:szCs w:val="28"/>
          <w:lang w:val="ru-RU"/>
        </w:rPr>
        <w:t>2.4.3648-20 «Санитарно-эпидемиологические требования к</w:t>
      </w:r>
      <w:r w:rsidRPr="00797639">
        <w:rPr>
          <w:rFonts w:hAnsi="Times New Roman" w:cs="Times New Roman"/>
          <w:color w:val="000000"/>
          <w:sz w:val="28"/>
          <w:szCs w:val="28"/>
        </w:rPr>
        <w:t> </w:t>
      </w:r>
      <w:r w:rsidRPr="00797639">
        <w:rPr>
          <w:rFonts w:hAnsi="Times New Roman" w:cs="Times New Roman"/>
          <w:color w:val="000000"/>
          <w:sz w:val="28"/>
          <w:szCs w:val="28"/>
          <w:lang w:val="ru-RU"/>
        </w:rPr>
        <w:t>организациям воспитания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обучения, отдыха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оздоровления детей и</w:t>
      </w:r>
      <w:r w:rsidRPr="00797639">
        <w:rPr>
          <w:rFonts w:hAnsi="Times New Roman" w:cs="Times New Roman"/>
          <w:color w:val="000000"/>
          <w:sz w:val="28"/>
          <w:szCs w:val="28"/>
        </w:rPr>
        <w:t> </w:t>
      </w:r>
      <w:r w:rsidRPr="00797639">
        <w:rPr>
          <w:rFonts w:hAnsi="Times New Roman" w:cs="Times New Roman"/>
          <w:color w:val="000000"/>
          <w:sz w:val="28"/>
          <w:szCs w:val="28"/>
          <w:lang w:val="ru-RU"/>
        </w:rPr>
        <w:t>молодежи», а</w:t>
      </w:r>
      <w:r w:rsidRPr="00797639">
        <w:rPr>
          <w:rFonts w:hAnsi="Times New Roman" w:cs="Times New Roman"/>
          <w:color w:val="000000"/>
          <w:sz w:val="28"/>
          <w:szCs w:val="28"/>
        </w:rPr>
        <w:t> </w:t>
      </w:r>
      <w:r w:rsidRPr="00797639">
        <w:rPr>
          <w:rFonts w:hAnsi="Times New Roman" w:cs="Times New Roman"/>
          <w:color w:val="000000"/>
          <w:sz w:val="28"/>
          <w:szCs w:val="28"/>
          <w:lang w:val="ru-RU"/>
        </w:rPr>
        <w:t>с</w:t>
      </w:r>
      <w:r w:rsidRPr="00797639">
        <w:rPr>
          <w:rFonts w:hAnsi="Times New Roman" w:cs="Times New Roman"/>
          <w:color w:val="000000"/>
          <w:sz w:val="28"/>
          <w:szCs w:val="28"/>
        </w:rPr>
        <w:t> </w:t>
      </w:r>
      <w:r w:rsidRPr="00797639">
        <w:rPr>
          <w:rFonts w:hAnsi="Times New Roman" w:cs="Times New Roman"/>
          <w:color w:val="000000"/>
          <w:sz w:val="28"/>
          <w:szCs w:val="28"/>
          <w:lang w:val="ru-RU"/>
        </w:rPr>
        <w:t>01.03.2021</w:t>
      </w:r>
      <w:r w:rsidRPr="00797639">
        <w:rPr>
          <w:rFonts w:hAnsi="Times New Roman" w:cs="Times New Roman"/>
          <w:color w:val="000000"/>
          <w:sz w:val="28"/>
          <w:szCs w:val="28"/>
        </w:rPr>
        <w:t> </w:t>
      </w:r>
      <w:r w:rsidRPr="00797639">
        <w:rPr>
          <w:rFonts w:hAnsi="Times New Roman" w:cs="Times New Roman"/>
          <w:color w:val="000000"/>
          <w:sz w:val="28"/>
          <w:szCs w:val="28"/>
          <w:lang w:val="ru-RU"/>
        </w:rPr>
        <w:t>— дополнительно с</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требованиями СанПиН 1.2.3685-21 «Гигиенические нормативы и</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требования к</w:t>
      </w:r>
      <w:r w:rsidRPr="00797639">
        <w:rPr>
          <w:rFonts w:hAnsi="Times New Roman" w:cs="Times New Roman"/>
          <w:color w:val="000000"/>
          <w:sz w:val="28"/>
          <w:szCs w:val="28"/>
        </w:rPr>
        <w:t> </w:t>
      </w:r>
      <w:r w:rsidRPr="00797639">
        <w:rPr>
          <w:rFonts w:hAnsi="Times New Roman" w:cs="Times New Roman"/>
          <w:color w:val="000000"/>
          <w:sz w:val="28"/>
          <w:szCs w:val="28"/>
          <w:lang w:val="ru-RU"/>
        </w:rPr>
        <w:t>обеспечению безопасности</w:t>
      </w:r>
      <w:r w:rsidRPr="00797639">
        <w:rPr>
          <w:rFonts w:hAnsi="Times New Roman" w:cs="Times New Roman"/>
          <w:color w:val="000000"/>
          <w:sz w:val="28"/>
          <w:szCs w:val="28"/>
        </w:rPr>
        <w:t> </w:t>
      </w:r>
      <w:r w:rsidRPr="00797639">
        <w:rPr>
          <w:rFonts w:hAnsi="Times New Roman" w:cs="Times New Roman"/>
          <w:color w:val="000000"/>
          <w:sz w:val="28"/>
          <w:szCs w:val="28"/>
          <w:lang w:val="ru-RU"/>
        </w:rPr>
        <w:t>и (или) безвредности для человека факторов среды обитания».</w:t>
      </w:r>
    </w:p>
    <w:p w:rsidR="00444AC5" w:rsidRDefault="00444AC5" w:rsidP="00F06E22">
      <w:pPr>
        <w:ind w:firstLine="720"/>
        <w:contextualSpacing/>
        <w:jc w:val="both"/>
        <w:rPr>
          <w:rFonts w:hAnsi="Times New Roman" w:cs="Times New Roman"/>
          <w:color w:val="000000"/>
          <w:sz w:val="28"/>
          <w:szCs w:val="28"/>
          <w:lang w:val="ru-RU"/>
        </w:rPr>
      </w:pPr>
      <w:r w:rsidRPr="00444AC5">
        <w:rPr>
          <w:rFonts w:hAnsi="Times New Roman" w:cs="Times New Roman"/>
          <w:color w:val="000000"/>
          <w:sz w:val="28"/>
          <w:szCs w:val="28"/>
          <w:lang w:val="ru-RU"/>
        </w:rPr>
        <w:t>Образовательная деятельность ведется на основании утвержденной образовательной программы дошкольного образования</w:t>
      </w:r>
      <w:r w:rsidR="00E52083">
        <w:rPr>
          <w:rFonts w:hAnsi="Times New Roman" w:cs="Times New Roman"/>
          <w:color w:val="000000"/>
          <w:sz w:val="28"/>
          <w:szCs w:val="28"/>
          <w:lang w:val="ru-RU"/>
        </w:rPr>
        <w:t xml:space="preserve"> в соответствии с ФОП ДО</w:t>
      </w:r>
      <w:r w:rsidRPr="00444AC5">
        <w:rPr>
          <w:rFonts w:hAnsi="Times New Roman" w:cs="Times New Roman"/>
          <w:color w:val="000000"/>
          <w:sz w:val="28"/>
          <w:szCs w:val="28"/>
          <w:lang w:val="ru-RU"/>
        </w:rPr>
        <w:t>, которая составлена в соответствии с ФГОС дошкольного образования, санитарно-эпидемиологическими правилами и нормативами.</w:t>
      </w:r>
    </w:p>
    <w:p w:rsidR="00503BB3" w:rsidRPr="00503BB3" w:rsidRDefault="00503BB3"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В течении года старшим воспитателем были проведены консультации для педагогов:</w:t>
      </w:r>
      <w:r w:rsidRPr="00503BB3">
        <w:rPr>
          <w:lang w:val="ru-RU"/>
        </w:rPr>
        <w:t xml:space="preserve"> </w:t>
      </w:r>
    </w:p>
    <w:p w:rsidR="00503BB3" w:rsidRPr="00503BB3" w:rsidRDefault="00503BB3"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503BB3">
        <w:rPr>
          <w:rFonts w:hAnsi="Times New Roman" w:cs="Times New Roman"/>
          <w:color w:val="000000"/>
          <w:sz w:val="28"/>
          <w:szCs w:val="28"/>
          <w:lang w:val="ru-RU"/>
        </w:rPr>
        <w:t>«Организация духовно-нравственного и патриотического воспитания детей дошкольного возраста»</w:t>
      </w:r>
      <w:r>
        <w:rPr>
          <w:rFonts w:hAnsi="Times New Roman" w:cs="Times New Roman"/>
          <w:color w:val="000000"/>
          <w:sz w:val="28"/>
          <w:szCs w:val="28"/>
          <w:lang w:val="ru-RU"/>
        </w:rPr>
        <w:t>;</w:t>
      </w:r>
    </w:p>
    <w:p w:rsidR="00503BB3" w:rsidRPr="00503BB3" w:rsidRDefault="00503BB3"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503BB3">
        <w:rPr>
          <w:rFonts w:hAnsi="Times New Roman" w:cs="Times New Roman"/>
          <w:color w:val="000000"/>
          <w:sz w:val="28"/>
          <w:szCs w:val="28"/>
          <w:lang w:val="ru-RU"/>
        </w:rPr>
        <w:t>«Организация и проведение утренников в ДОУ»</w:t>
      </w:r>
      <w:r>
        <w:rPr>
          <w:rFonts w:hAnsi="Times New Roman" w:cs="Times New Roman"/>
          <w:color w:val="000000"/>
          <w:sz w:val="28"/>
          <w:szCs w:val="28"/>
          <w:lang w:val="ru-RU"/>
        </w:rPr>
        <w:t>;</w:t>
      </w:r>
    </w:p>
    <w:p w:rsidR="00503BB3" w:rsidRPr="00503BB3" w:rsidRDefault="00503BB3"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503BB3">
        <w:rPr>
          <w:rFonts w:hAnsi="Times New Roman" w:cs="Times New Roman"/>
          <w:color w:val="000000"/>
          <w:sz w:val="28"/>
          <w:szCs w:val="28"/>
          <w:lang w:val="ru-RU"/>
        </w:rPr>
        <w:t>«Организация двигательной активности дошкольников в ходе режимных моментов»</w:t>
      </w:r>
      <w:r>
        <w:rPr>
          <w:rFonts w:hAnsi="Times New Roman" w:cs="Times New Roman"/>
          <w:color w:val="000000"/>
          <w:sz w:val="28"/>
          <w:szCs w:val="28"/>
          <w:lang w:val="ru-RU"/>
        </w:rPr>
        <w:t>;</w:t>
      </w:r>
    </w:p>
    <w:p w:rsidR="00503BB3" w:rsidRDefault="00503BB3"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503BB3">
        <w:rPr>
          <w:rFonts w:hAnsi="Times New Roman" w:cs="Times New Roman"/>
          <w:color w:val="000000"/>
          <w:sz w:val="28"/>
          <w:szCs w:val="28"/>
          <w:lang w:val="ru-RU"/>
        </w:rPr>
        <w:t>«Физкультминутки и их место в режиме дня»</w:t>
      </w:r>
      <w:r>
        <w:rPr>
          <w:rFonts w:hAnsi="Times New Roman" w:cs="Times New Roman"/>
          <w:color w:val="000000"/>
          <w:sz w:val="28"/>
          <w:szCs w:val="28"/>
          <w:lang w:val="ru-RU"/>
        </w:rPr>
        <w:t>.</w:t>
      </w:r>
    </w:p>
    <w:p w:rsidR="00503BB3" w:rsidRDefault="00503BB3"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Был проведен </w:t>
      </w:r>
      <w:r w:rsidR="000B5301">
        <w:rPr>
          <w:rFonts w:hAnsi="Times New Roman" w:cs="Times New Roman"/>
          <w:color w:val="000000"/>
          <w:sz w:val="28"/>
          <w:szCs w:val="28"/>
          <w:lang w:val="ru-RU"/>
        </w:rPr>
        <w:t>с</w:t>
      </w:r>
      <w:r w:rsidRPr="00503BB3">
        <w:rPr>
          <w:rFonts w:hAnsi="Times New Roman" w:cs="Times New Roman"/>
          <w:color w:val="000000"/>
          <w:sz w:val="28"/>
          <w:szCs w:val="28"/>
          <w:lang w:val="ru-RU"/>
        </w:rPr>
        <w:t>еминар-практикум для воспитателей</w:t>
      </w:r>
      <w:r w:rsidR="000B5301">
        <w:rPr>
          <w:rFonts w:hAnsi="Times New Roman" w:cs="Times New Roman"/>
          <w:color w:val="000000"/>
          <w:sz w:val="28"/>
          <w:szCs w:val="28"/>
          <w:lang w:val="ru-RU"/>
        </w:rPr>
        <w:t xml:space="preserve"> на тему:</w:t>
      </w:r>
      <w:r w:rsidRPr="00503BB3">
        <w:rPr>
          <w:rFonts w:hAnsi="Times New Roman" w:cs="Times New Roman"/>
          <w:color w:val="000000"/>
          <w:sz w:val="28"/>
          <w:szCs w:val="28"/>
          <w:lang w:val="ru-RU"/>
        </w:rPr>
        <w:t xml:space="preserve"> «Формирование здорового образа жизни в условиях детского сада и семьи»</w:t>
      </w:r>
      <w:r w:rsidR="000B5301">
        <w:rPr>
          <w:rFonts w:hAnsi="Times New Roman" w:cs="Times New Roman"/>
          <w:color w:val="000000"/>
          <w:sz w:val="28"/>
          <w:szCs w:val="28"/>
          <w:lang w:val="ru-RU"/>
        </w:rPr>
        <w:t>.</w:t>
      </w:r>
    </w:p>
    <w:p w:rsidR="000B5301" w:rsidRDefault="000B5301" w:rsidP="00503BB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Был проведен м</w:t>
      </w:r>
      <w:r w:rsidRPr="000B5301">
        <w:rPr>
          <w:rFonts w:hAnsi="Times New Roman" w:cs="Times New Roman"/>
          <w:color w:val="000000"/>
          <w:sz w:val="28"/>
          <w:szCs w:val="28"/>
          <w:lang w:val="ru-RU"/>
        </w:rPr>
        <w:t>астер – класс для воспитателей по рисованию с использованием нетрадиционной техники рисования «Подснежники в корзине»</w:t>
      </w:r>
      <w:r>
        <w:rPr>
          <w:rFonts w:hAnsi="Times New Roman" w:cs="Times New Roman"/>
          <w:color w:val="000000"/>
          <w:sz w:val="28"/>
          <w:szCs w:val="28"/>
          <w:lang w:val="ru-RU"/>
        </w:rPr>
        <w:t>.</w:t>
      </w:r>
    </w:p>
    <w:p w:rsidR="00F06E22" w:rsidRPr="00F06E22"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xml:space="preserve">      </w:t>
      </w:r>
      <w:r w:rsidR="00500AAF">
        <w:rPr>
          <w:rFonts w:hAnsi="Times New Roman" w:cs="Times New Roman"/>
          <w:color w:val="000000"/>
          <w:sz w:val="28"/>
          <w:szCs w:val="28"/>
          <w:lang w:val="ru-RU"/>
        </w:rPr>
        <w:t xml:space="preserve">      </w:t>
      </w:r>
      <w:r w:rsidRPr="00F06E22">
        <w:rPr>
          <w:rFonts w:hAnsi="Times New Roman" w:cs="Times New Roman"/>
          <w:color w:val="000000"/>
          <w:sz w:val="28"/>
          <w:szCs w:val="28"/>
          <w:lang w:val="ru-RU"/>
        </w:rPr>
        <w:t>По основным направлениям развития воспитанников, используются парциальные программы:</w:t>
      </w:r>
    </w:p>
    <w:p w:rsidR="00F06E22"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Масаева З.В. Программа курса «Мой край родной»;</w:t>
      </w:r>
    </w:p>
    <w:p w:rsidR="00AC2CB7" w:rsidRPr="00F06E22" w:rsidRDefault="00AC2CB7" w:rsidP="00F06E22">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AC2CB7">
        <w:rPr>
          <w:lang w:val="ru-RU"/>
        </w:rPr>
        <w:t xml:space="preserve"> </w:t>
      </w:r>
      <w:r>
        <w:rPr>
          <w:lang w:val="ru-RU"/>
        </w:rPr>
        <w:t xml:space="preserve"> </w:t>
      </w:r>
      <w:r w:rsidRPr="00AC2CB7">
        <w:rPr>
          <w:rFonts w:hAnsi="Times New Roman" w:cs="Times New Roman"/>
          <w:color w:val="000000"/>
          <w:sz w:val="28"/>
          <w:szCs w:val="28"/>
          <w:lang w:val="ru-RU"/>
        </w:rPr>
        <w:t>Абдрахманова Ж.М.; Джунаидов С.С «Сан къоман хазна»</w:t>
      </w:r>
      <w:r>
        <w:rPr>
          <w:rFonts w:hAnsi="Times New Roman" w:cs="Times New Roman"/>
          <w:color w:val="000000"/>
          <w:sz w:val="28"/>
          <w:szCs w:val="28"/>
          <w:lang w:val="ru-RU"/>
        </w:rPr>
        <w:t>;</w:t>
      </w:r>
    </w:p>
    <w:p w:rsidR="00F06E22" w:rsidRPr="00F06E22"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Н.И. Пензулаева «Физкультурные занятия в детском саду», «Оздоровительная гимнастика для детей дошкольного возраста»;</w:t>
      </w:r>
    </w:p>
    <w:p w:rsidR="00500AAF"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«Экономическое воспитание дошкольников: формирование предпосылок финансовой грамотности для детей 5–7 лет».</w:t>
      </w:r>
    </w:p>
    <w:p w:rsidR="000E6FC8" w:rsidRPr="00797639" w:rsidRDefault="00D742AC" w:rsidP="00500AAF">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lastRenderedPageBreak/>
        <w:t>Детский сад посещают</w:t>
      </w:r>
      <w:r w:rsidR="00503BB3">
        <w:rPr>
          <w:rFonts w:hAnsi="Times New Roman" w:cs="Times New Roman"/>
          <w:color w:val="000000"/>
          <w:sz w:val="28"/>
          <w:szCs w:val="28"/>
          <w:lang w:val="ru-RU"/>
        </w:rPr>
        <w:t xml:space="preserve"> 168</w:t>
      </w:r>
      <w:r w:rsidRPr="00797639">
        <w:rPr>
          <w:rFonts w:hAnsi="Times New Roman" w:cs="Times New Roman"/>
          <w:color w:val="000000"/>
          <w:sz w:val="28"/>
          <w:szCs w:val="28"/>
          <w:lang w:val="ru-RU"/>
        </w:rPr>
        <w:t xml:space="preserve"> воспитанник</w:t>
      </w:r>
      <w:r w:rsidR="00503BB3">
        <w:rPr>
          <w:rFonts w:hAnsi="Times New Roman" w:cs="Times New Roman"/>
          <w:color w:val="000000"/>
          <w:sz w:val="28"/>
          <w:szCs w:val="28"/>
          <w:lang w:val="ru-RU"/>
        </w:rPr>
        <w:t>ов</w:t>
      </w:r>
      <w:r w:rsidRPr="00797639">
        <w:rPr>
          <w:rFonts w:hAnsi="Times New Roman" w:cs="Times New Roman"/>
          <w:color w:val="000000"/>
          <w:sz w:val="28"/>
          <w:szCs w:val="28"/>
          <w:lang w:val="ru-RU"/>
        </w:rPr>
        <w:t xml:space="preserve"> в</w:t>
      </w:r>
      <w:r w:rsidRPr="00797639">
        <w:rPr>
          <w:rFonts w:hAnsi="Times New Roman" w:cs="Times New Roman"/>
          <w:color w:val="000000"/>
          <w:sz w:val="28"/>
          <w:szCs w:val="28"/>
        </w:rPr>
        <w:t> </w:t>
      </w:r>
      <w:r w:rsidRPr="00797639">
        <w:rPr>
          <w:rFonts w:hAnsi="Times New Roman" w:cs="Times New Roman"/>
          <w:color w:val="000000"/>
          <w:sz w:val="28"/>
          <w:szCs w:val="28"/>
          <w:lang w:val="ru-RU"/>
        </w:rPr>
        <w:t>возрасте от</w:t>
      </w:r>
      <w:r w:rsidRPr="00797639">
        <w:rPr>
          <w:rFonts w:hAnsi="Times New Roman" w:cs="Times New Roman"/>
          <w:color w:val="000000"/>
          <w:sz w:val="28"/>
          <w:szCs w:val="28"/>
        </w:rPr>
        <w:t> </w:t>
      </w:r>
      <w:r w:rsidRPr="00797639">
        <w:rPr>
          <w:rFonts w:hAnsi="Times New Roman" w:cs="Times New Roman"/>
          <w:color w:val="000000"/>
          <w:sz w:val="28"/>
          <w:szCs w:val="28"/>
          <w:lang w:val="ru-RU"/>
        </w:rPr>
        <w:t>2</w:t>
      </w:r>
      <w:r w:rsidRPr="00797639">
        <w:rPr>
          <w:rFonts w:hAnsi="Times New Roman" w:cs="Times New Roman"/>
          <w:color w:val="000000"/>
          <w:sz w:val="28"/>
          <w:szCs w:val="28"/>
        </w:rPr>
        <w:t> </w:t>
      </w:r>
      <w:r w:rsidRPr="00797639">
        <w:rPr>
          <w:rFonts w:hAnsi="Times New Roman" w:cs="Times New Roman"/>
          <w:color w:val="000000"/>
          <w:sz w:val="28"/>
          <w:szCs w:val="28"/>
          <w:lang w:val="ru-RU"/>
        </w:rPr>
        <w:t>до</w:t>
      </w:r>
      <w:r w:rsidRPr="00797639">
        <w:rPr>
          <w:rFonts w:hAnsi="Times New Roman" w:cs="Times New Roman"/>
          <w:color w:val="000000"/>
          <w:sz w:val="28"/>
          <w:szCs w:val="28"/>
        </w:rPr>
        <w:t> </w:t>
      </w:r>
      <w:r w:rsidRPr="00797639">
        <w:rPr>
          <w:rFonts w:hAnsi="Times New Roman" w:cs="Times New Roman"/>
          <w:color w:val="000000"/>
          <w:sz w:val="28"/>
          <w:szCs w:val="28"/>
          <w:lang w:val="ru-RU"/>
        </w:rPr>
        <w:t>7</w:t>
      </w:r>
      <w:r w:rsidRPr="00797639">
        <w:rPr>
          <w:rFonts w:hAnsi="Times New Roman" w:cs="Times New Roman"/>
          <w:color w:val="000000"/>
          <w:sz w:val="28"/>
          <w:szCs w:val="28"/>
        </w:rPr>
        <w:t> </w:t>
      </w:r>
      <w:r w:rsidRPr="00797639">
        <w:rPr>
          <w:rFonts w:hAnsi="Times New Roman" w:cs="Times New Roman"/>
          <w:color w:val="000000"/>
          <w:sz w:val="28"/>
          <w:szCs w:val="28"/>
          <w:lang w:val="ru-RU"/>
        </w:rPr>
        <w:t>лет. В</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Детском саду сформировано </w:t>
      </w:r>
      <w:r w:rsidR="00806F09" w:rsidRPr="00797639">
        <w:rPr>
          <w:rFonts w:hAnsi="Times New Roman" w:cs="Times New Roman"/>
          <w:color w:val="000000"/>
          <w:sz w:val="28"/>
          <w:szCs w:val="28"/>
          <w:lang w:val="ru-RU"/>
        </w:rPr>
        <w:t>4</w:t>
      </w:r>
      <w:r w:rsidRPr="00797639">
        <w:rPr>
          <w:rFonts w:hAnsi="Times New Roman" w:cs="Times New Roman"/>
          <w:color w:val="000000"/>
          <w:sz w:val="28"/>
          <w:szCs w:val="28"/>
        </w:rPr>
        <w:t> </w:t>
      </w:r>
      <w:r w:rsidRPr="00797639">
        <w:rPr>
          <w:rFonts w:hAnsi="Times New Roman" w:cs="Times New Roman"/>
          <w:color w:val="000000"/>
          <w:sz w:val="28"/>
          <w:szCs w:val="28"/>
          <w:lang w:val="ru-RU"/>
        </w:rPr>
        <w:t>групп</w:t>
      </w:r>
      <w:r w:rsidR="00806F09" w:rsidRPr="00797639">
        <w:rPr>
          <w:rFonts w:hAnsi="Times New Roman" w:cs="Times New Roman"/>
          <w:color w:val="000000"/>
          <w:sz w:val="28"/>
          <w:szCs w:val="28"/>
          <w:lang w:val="ru-RU"/>
        </w:rPr>
        <w:t>ы</w:t>
      </w:r>
      <w:r w:rsidRPr="00797639">
        <w:rPr>
          <w:rFonts w:hAnsi="Times New Roman" w:cs="Times New Roman"/>
          <w:color w:val="000000"/>
          <w:sz w:val="28"/>
          <w:szCs w:val="28"/>
          <w:lang w:val="ru-RU"/>
        </w:rPr>
        <w:t xml:space="preserve"> общеразвивающей направленности. Из</w:t>
      </w:r>
      <w:r w:rsidRPr="00797639">
        <w:rPr>
          <w:rFonts w:hAnsi="Times New Roman" w:cs="Times New Roman"/>
          <w:color w:val="000000"/>
          <w:sz w:val="28"/>
          <w:szCs w:val="28"/>
        </w:rPr>
        <w:t> </w:t>
      </w:r>
      <w:r w:rsidRPr="00797639">
        <w:rPr>
          <w:rFonts w:hAnsi="Times New Roman" w:cs="Times New Roman"/>
          <w:color w:val="000000"/>
          <w:sz w:val="28"/>
          <w:szCs w:val="28"/>
          <w:lang w:val="ru-RU"/>
        </w:rPr>
        <w:t>них:</w:t>
      </w:r>
    </w:p>
    <w:p w:rsidR="00806F09" w:rsidRPr="00797639" w:rsidRDefault="00806F09" w:rsidP="00A62F72">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-1 вторая группа раннего возраста -</w:t>
      </w:r>
      <w:r w:rsidR="00B03D13" w:rsidRPr="00797639">
        <w:rPr>
          <w:rFonts w:hAnsi="Times New Roman" w:cs="Times New Roman"/>
          <w:color w:val="000000"/>
          <w:sz w:val="28"/>
          <w:szCs w:val="28"/>
          <w:lang w:val="ru-RU"/>
        </w:rPr>
        <w:t xml:space="preserve"> 35 детей; </w:t>
      </w:r>
    </w:p>
    <w:p w:rsidR="000E6FC8" w:rsidRPr="00797639" w:rsidRDefault="00806F09" w:rsidP="00A62F72">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-1 </w:t>
      </w:r>
      <w:r w:rsidR="00D742AC" w:rsidRPr="00797639">
        <w:rPr>
          <w:rFonts w:hAnsi="Times New Roman" w:cs="Times New Roman"/>
          <w:color w:val="000000"/>
          <w:sz w:val="28"/>
          <w:szCs w:val="28"/>
          <w:lang w:val="ru-RU"/>
        </w:rPr>
        <w:t>младш</w:t>
      </w:r>
      <w:r w:rsidRPr="00797639">
        <w:rPr>
          <w:rFonts w:hAnsi="Times New Roman" w:cs="Times New Roman"/>
          <w:color w:val="000000"/>
          <w:sz w:val="28"/>
          <w:szCs w:val="28"/>
          <w:lang w:val="ru-RU"/>
        </w:rPr>
        <w:t>ая</w:t>
      </w:r>
      <w:r w:rsidR="00D742AC" w:rsidRPr="00797639">
        <w:rPr>
          <w:rFonts w:hAnsi="Times New Roman" w:cs="Times New Roman"/>
          <w:color w:val="000000"/>
          <w:sz w:val="28"/>
          <w:szCs w:val="28"/>
          <w:lang w:val="ru-RU"/>
        </w:rPr>
        <w:t xml:space="preserve"> групп</w:t>
      </w:r>
      <w:r w:rsidRPr="00797639">
        <w:rPr>
          <w:rFonts w:hAnsi="Times New Roman" w:cs="Times New Roman"/>
          <w:color w:val="000000"/>
          <w:sz w:val="28"/>
          <w:szCs w:val="28"/>
          <w:lang w:val="ru-RU"/>
        </w:rPr>
        <w:t>а</w:t>
      </w:r>
      <w:r w:rsidR="00D742AC" w:rsidRPr="00797639">
        <w:rPr>
          <w:rFonts w:hAnsi="Times New Roman" w:cs="Times New Roman"/>
          <w:color w:val="000000"/>
          <w:sz w:val="28"/>
          <w:szCs w:val="28"/>
        </w:rPr>
        <w:t> </w:t>
      </w:r>
      <w:r w:rsidR="00B03D13"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 xml:space="preserve"> </w:t>
      </w:r>
      <w:r w:rsidR="00B03D13" w:rsidRPr="00797639">
        <w:rPr>
          <w:rFonts w:hAnsi="Times New Roman" w:cs="Times New Roman"/>
          <w:color w:val="000000"/>
          <w:sz w:val="28"/>
          <w:szCs w:val="28"/>
          <w:lang w:val="ru-RU"/>
        </w:rPr>
        <w:t>36 детей</w:t>
      </w:r>
      <w:r w:rsidR="00D742AC" w:rsidRPr="00797639">
        <w:rPr>
          <w:rFonts w:hAnsi="Times New Roman" w:cs="Times New Roman"/>
          <w:color w:val="000000"/>
          <w:sz w:val="28"/>
          <w:szCs w:val="28"/>
          <w:lang w:val="ru-RU"/>
        </w:rPr>
        <w:t>;</w:t>
      </w:r>
    </w:p>
    <w:p w:rsidR="000E6FC8" w:rsidRPr="00797639" w:rsidRDefault="00806F09" w:rsidP="00A62F72">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1</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средняя группа</w:t>
      </w:r>
      <w:r w:rsidR="00D742AC" w:rsidRPr="00797639">
        <w:rPr>
          <w:rFonts w:hAnsi="Times New Roman" w:cs="Times New Roman"/>
          <w:color w:val="000000"/>
          <w:sz w:val="28"/>
          <w:szCs w:val="28"/>
        </w:rPr>
        <w:t> </w:t>
      </w:r>
      <w:r w:rsidR="00B03D13" w:rsidRPr="00797639">
        <w:rPr>
          <w:rFonts w:hAnsi="Times New Roman" w:cs="Times New Roman"/>
          <w:color w:val="000000"/>
          <w:sz w:val="28"/>
          <w:szCs w:val="28"/>
          <w:lang w:val="ru-RU"/>
        </w:rPr>
        <w:t>- 3</w:t>
      </w:r>
      <w:r w:rsidR="00D742AC" w:rsidRPr="00797639">
        <w:rPr>
          <w:rFonts w:hAnsi="Times New Roman" w:cs="Times New Roman"/>
          <w:color w:val="000000"/>
          <w:sz w:val="28"/>
          <w:szCs w:val="28"/>
          <w:lang w:val="ru-RU"/>
        </w:rPr>
        <w:t>6</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детей;</w:t>
      </w:r>
    </w:p>
    <w:p w:rsidR="00AC2CB7" w:rsidRDefault="00806F09" w:rsidP="00595CAD">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1</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старшая группа</w:t>
      </w:r>
      <w:r w:rsidR="00D742AC" w:rsidRPr="00797639">
        <w:rPr>
          <w:rFonts w:hAnsi="Times New Roman" w:cs="Times New Roman"/>
          <w:color w:val="000000"/>
          <w:sz w:val="28"/>
          <w:szCs w:val="28"/>
        </w:rPr>
        <w:t> </w:t>
      </w:r>
      <w:r w:rsidR="00B03D13" w:rsidRPr="00797639">
        <w:rPr>
          <w:rFonts w:hAnsi="Times New Roman" w:cs="Times New Roman"/>
          <w:color w:val="000000"/>
          <w:sz w:val="28"/>
          <w:szCs w:val="28"/>
          <w:lang w:val="ru-RU"/>
        </w:rPr>
        <w:t>- 36</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детей</w:t>
      </w:r>
      <w:r w:rsidR="00B03D13" w:rsidRPr="00797639">
        <w:rPr>
          <w:rFonts w:hAnsi="Times New Roman" w:cs="Times New Roman"/>
          <w:color w:val="000000"/>
          <w:sz w:val="28"/>
          <w:szCs w:val="28"/>
          <w:lang w:val="ru-RU"/>
        </w:rPr>
        <w:t>.</w:t>
      </w:r>
    </w:p>
    <w:p w:rsidR="00503BB3" w:rsidRPr="00797639" w:rsidRDefault="00503BB3" w:rsidP="00595CAD">
      <w:pPr>
        <w:ind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1 группа кратковременного пребывания - 25 детей.</w:t>
      </w:r>
    </w:p>
    <w:p w:rsidR="00284184" w:rsidRDefault="00284184" w:rsidP="00284184">
      <w:pPr>
        <w:ind w:firstLine="720"/>
        <w:contextualSpacing/>
        <w:jc w:val="both"/>
        <w:rPr>
          <w:rFonts w:hAnsi="Times New Roman" w:cs="Times New Roman"/>
          <w:color w:val="000000"/>
          <w:sz w:val="28"/>
          <w:szCs w:val="28"/>
          <w:lang w:val="ru-RU"/>
        </w:rPr>
      </w:pPr>
      <w:r w:rsidRPr="00284184">
        <w:rPr>
          <w:rFonts w:hAnsi="Times New Roman" w:cs="Times New Roman"/>
          <w:color w:val="000000"/>
          <w:sz w:val="28"/>
          <w:szCs w:val="28"/>
          <w:lang w:val="ru-RU"/>
        </w:rPr>
        <w:t>Воспитательная работа Детского сада строится на основе рабочей программы воспитания и календарного плана воспитательной работы, которые являются частью образовательной программы дошкольного образования. С 1 сентября 2024 года календарный план воспитательной работы скорректировали согласно Перечню мероприятий</w:t>
      </w:r>
      <w:r>
        <w:rPr>
          <w:rFonts w:hAnsi="Times New Roman" w:cs="Times New Roman"/>
          <w:color w:val="000000"/>
          <w:sz w:val="28"/>
          <w:szCs w:val="28"/>
          <w:lang w:val="ru-RU"/>
        </w:rPr>
        <w:t xml:space="preserve">, </w:t>
      </w:r>
      <w:r w:rsidRPr="00284184">
        <w:rPr>
          <w:rFonts w:hAnsi="Times New Roman" w:cs="Times New Roman"/>
          <w:color w:val="000000"/>
          <w:sz w:val="28"/>
          <w:szCs w:val="28"/>
          <w:lang w:val="ru-RU"/>
        </w:rPr>
        <w:t>рекомендуемых к реализации в рамках календарного плана воспитательной работы на</w:t>
      </w:r>
      <w:r w:rsidR="00EA4990">
        <w:rPr>
          <w:rFonts w:hAnsi="Times New Roman" w:cs="Times New Roman"/>
          <w:color w:val="000000"/>
          <w:sz w:val="28"/>
          <w:szCs w:val="28"/>
          <w:lang w:val="ru-RU"/>
        </w:rPr>
        <w:t xml:space="preserve"> 2025</w:t>
      </w:r>
      <w:r>
        <w:rPr>
          <w:rFonts w:hAnsi="Times New Roman" w:cs="Times New Roman"/>
          <w:color w:val="000000"/>
          <w:sz w:val="28"/>
          <w:szCs w:val="28"/>
          <w:lang w:val="ru-RU"/>
        </w:rPr>
        <w:t>-</w:t>
      </w:r>
      <w:r w:rsidR="00EA4990">
        <w:rPr>
          <w:rFonts w:hAnsi="Times New Roman" w:cs="Times New Roman"/>
          <w:color w:val="000000"/>
          <w:sz w:val="28"/>
          <w:szCs w:val="28"/>
          <w:lang w:val="ru-RU"/>
        </w:rPr>
        <w:t>2026</w:t>
      </w:r>
      <w:r w:rsidRPr="00284184">
        <w:rPr>
          <w:rFonts w:hAnsi="Times New Roman" w:cs="Times New Roman"/>
          <w:color w:val="000000"/>
          <w:sz w:val="28"/>
          <w:szCs w:val="28"/>
          <w:lang w:val="ru-RU"/>
        </w:rPr>
        <w:t xml:space="preserve"> учебный год </w:t>
      </w:r>
      <w:r w:rsidR="00EA4990" w:rsidRPr="00EA4990">
        <w:rPr>
          <w:rFonts w:hAnsi="Times New Roman" w:cs="Times New Roman"/>
          <w:color w:val="000000"/>
          <w:sz w:val="28"/>
          <w:szCs w:val="28"/>
          <w:lang w:val="ru-RU"/>
        </w:rPr>
        <w:t>(направлен письмом Минпросвещения России от 29.08.2025 № 06-1211).</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Содержание</w:t>
      </w: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социально-коммуникативное развитие;</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познавательное развитие;</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речевое развитие;</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художественно-эстетическое развитие;</w:t>
      </w:r>
      <w:r w:rsidRPr="00E52083">
        <w:rPr>
          <w:rFonts w:hAnsi="Times New Roman" w:cs="Times New Roman"/>
          <w:color w:val="000000"/>
          <w:sz w:val="28"/>
          <w:szCs w:val="28"/>
          <w:lang w:val="ru-RU"/>
        </w:rPr>
        <w:tab/>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физическое развитие</w:t>
      </w:r>
      <w:r>
        <w:rPr>
          <w:rFonts w:hAnsi="Times New Roman" w:cs="Times New Roman"/>
          <w:color w:val="000000"/>
          <w:sz w:val="28"/>
          <w:szCs w:val="28"/>
          <w:lang w:val="ru-RU"/>
        </w:rPr>
        <w:t>.</w:t>
      </w:r>
    </w:p>
    <w:p w:rsidR="00E52083" w:rsidRPr="00E52083" w:rsidRDefault="00E52083" w:rsidP="00E5208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w:t>
      </w:r>
      <w:r>
        <w:rPr>
          <w:rFonts w:hAnsi="Times New Roman" w:cs="Times New Roman"/>
          <w:color w:val="000000"/>
          <w:sz w:val="28"/>
          <w:szCs w:val="28"/>
          <w:lang w:val="ru-RU"/>
        </w:rPr>
        <w:t>.</w:t>
      </w:r>
      <w:r w:rsidRPr="00E52083">
        <w:rPr>
          <w:rFonts w:hAnsi="Times New Roman" w:cs="Times New Roman"/>
          <w:color w:val="000000"/>
          <w:sz w:val="28"/>
          <w:szCs w:val="28"/>
          <w:lang w:val="ru-RU"/>
        </w:rPr>
        <w:t xml:space="preserve"> </w:t>
      </w:r>
    </w:p>
    <w:p w:rsidR="000E6FC8" w:rsidRPr="00797639" w:rsidRDefault="00E52083" w:rsidP="00A62F72">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Чтобы выбрать стратегию воспитательной работы,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202</w:t>
      </w:r>
      <w:r w:rsidR="00EA4990">
        <w:rPr>
          <w:rFonts w:hAnsi="Times New Roman" w:cs="Times New Roman"/>
          <w:color w:val="000000"/>
          <w:sz w:val="28"/>
          <w:szCs w:val="28"/>
          <w:lang w:val="ru-RU"/>
        </w:rPr>
        <w:t>5</w:t>
      </w:r>
      <w:r w:rsidR="00D742AC" w:rsidRPr="00797639">
        <w:rPr>
          <w:rFonts w:hAnsi="Times New Roman" w:cs="Times New Roman"/>
          <w:color w:val="000000"/>
          <w:sz w:val="28"/>
          <w:szCs w:val="28"/>
          <w:lang w:val="ru-RU"/>
        </w:rPr>
        <w:t xml:space="preserve"> году проводился анализ состава семей воспитанников.</w:t>
      </w:r>
    </w:p>
    <w:p w:rsidR="000E6FC8" w:rsidRPr="00797639" w:rsidRDefault="00D742AC">
      <w:pPr>
        <w:rPr>
          <w:rFonts w:hAnsi="Times New Roman" w:cs="Times New Roman"/>
          <w:color w:val="000000"/>
          <w:sz w:val="28"/>
          <w:szCs w:val="28"/>
        </w:rPr>
      </w:pPr>
      <w:r w:rsidRPr="00797639">
        <w:rPr>
          <w:rFonts w:hAnsi="Times New Roman" w:cs="Times New Roman"/>
          <w:color w:val="000000"/>
          <w:sz w:val="28"/>
          <w:szCs w:val="28"/>
        </w:rPr>
        <w:t>Характеристика семей по составу</w:t>
      </w:r>
    </w:p>
    <w:tbl>
      <w:tblPr>
        <w:tblW w:w="0" w:type="auto"/>
        <w:tblCellMar>
          <w:top w:w="15" w:type="dxa"/>
          <w:left w:w="15" w:type="dxa"/>
          <w:bottom w:w="15" w:type="dxa"/>
          <w:right w:w="15" w:type="dxa"/>
        </w:tblCellMar>
        <w:tblLook w:val="0600" w:firstRow="0" w:lastRow="0" w:firstColumn="0" w:lastColumn="0" w:noHBand="1" w:noVBand="1"/>
      </w:tblPr>
      <w:tblGrid>
        <w:gridCol w:w="2668"/>
        <w:gridCol w:w="2157"/>
        <w:gridCol w:w="5531"/>
      </w:tblGrid>
      <w:tr w:rsidR="000E6FC8" w:rsidRPr="008A2B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Процент от</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общего количества семей воспитанников</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75FA3" w:rsidRDefault="00A62F72" w:rsidP="00275FA3">
            <w:pPr>
              <w:rPr>
                <w:sz w:val="28"/>
                <w:szCs w:val="28"/>
                <w:lang w:val="ru-RU"/>
              </w:rPr>
            </w:pPr>
            <w:r w:rsidRPr="00797639">
              <w:rPr>
                <w:rFonts w:hAnsi="Times New Roman" w:cs="Times New Roman"/>
                <w:color w:val="000000"/>
                <w:sz w:val="28"/>
                <w:szCs w:val="28"/>
              </w:rPr>
              <w:t>14</w:t>
            </w:r>
            <w:r w:rsidR="00275FA3">
              <w:rPr>
                <w:rFonts w:hAnsi="Times New Roman" w:cs="Times New Roman"/>
                <w:color w:val="000000"/>
                <w:sz w:val="28"/>
                <w:szCs w:val="28"/>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A62F72" w:rsidP="00275FA3">
            <w:pPr>
              <w:rPr>
                <w:sz w:val="28"/>
                <w:szCs w:val="28"/>
              </w:rPr>
            </w:pPr>
            <w:r w:rsidRPr="00797639">
              <w:rPr>
                <w:rFonts w:hAnsi="Times New Roman" w:cs="Times New Roman"/>
                <w:color w:val="000000"/>
                <w:sz w:val="28"/>
                <w:szCs w:val="28"/>
                <w:lang w:val="ru-RU"/>
              </w:rPr>
              <w:t>9</w:t>
            </w:r>
            <w:r w:rsidR="00275FA3">
              <w:rPr>
                <w:rFonts w:hAnsi="Times New Roman" w:cs="Times New Roman"/>
                <w:color w:val="000000"/>
                <w:sz w:val="28"/>
                <w:szCs w:val="28"/>
                <w:lang w:val="ru-RU"/>
              </w:rPr>
              <w:t>9</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Pr>
                <w:rFonts w:hAnsi="Times New Roman" w:cs="Times New Roman"/>
                <w:color w:val="000000"/>
                <w:sz w:val="28"/>
                <w:szCs w:val="28"/>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sidRPr="0080376C">
              <w:rPr>
                <w:rFonts w:hAnsi="Times New Roman" w:cs="Times New Roman"/>
                <w:color w:val="000000"/>
                <w:sz w:val="28"/>
                <w:szCs w:val="28"/>
                <w:lang w:val="ru-RU"/>
              </w:rPr>
              <w:t>1%</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Pr>
                <w:rFonts w:hAnsi="Times New Roman" w:cs="Times New Roman"/>
                <w:color w:val="000000"/>
                <w:sz w:val="28"/>
                <w:szCs w:val="28"/>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Pr>
                <w:sz w:val="28"/>
                <w:szCs w:val="28"/>
                <w:lang w:val="ru-RU"/>
              </w:rPr>
              <w:t>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A62F72">
            <w:pPr>
              <w:rPr>
                <w:sz w:val="28"/>
                <w:szCs w:val="28"/>
                <w:lang w:val="ru-RU"/>
              </w:rPr>
            </w:pPr>
            <w:r w:rsidRPr="00797639">
              <w:rPr>
                <w:rFonts w:hAnsi="Times New Roman" w:cs="Times New Roman"/>
                <w:color w:val="000000"/>
                <w:sz w:val="28"/>
                <w:szCs w:val="28"/>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A62F72">
            <w:pPr>
              <w:rPr>
                <w:sz w:val="28"/>
                <w:szCs w:val="28"/>
                <w:lang w:val="ru-RU"/>
              </w:rPr>
            </w:pPr>
            <w:r w:rsidRPr="00797639">
              <w:rPr>
                <w:rFonts w:hAnsi="Times New Roman" w:cs="Times New Roman"/>
                <w:color w:val="000000"/>
                <w:sz w:val="28"/>
                <w:szCs w:val="28"/>
                <w:lang w:val="ru-RU"/>
              </w:rPr>
              <w:t>0</w:t>
            </w:r>
          </w:p>
        </w:tc>
      </w:tr>
    </w:tbl>
    <w:p w:rsidR="0016408F" w:rsidRPr="0016408F" w:rsidRDefault="0016408F" w:rsidP="0016408F">
      <w:pPr>
        <w:rPr>
          <w:rFonts w:hAnsi="Times New Roman" w:cs="Times New Roman"/>
          <w:color w:val="000000"/>
          <w:sz w:val="28"/>
          <w:szCs w:val="28"/>
          <w:lang w:val="ru-RU"/>
        </w:rPr>
      </w:pPr>
      <w:r w:rsidRPr="0016408F">
        <w:rPr>
          <w:rFonts w:hAnsi="Times New Roman" w:cs="Times New Roman"/>
          <w:color w:val="000000"/>
          <w:sz w:val="28"/>
          <w:szCs w:val="28"/>
          <w:lang w:val="ru-RU"/>
        </w:rPr>
        <w:t>Характеристика семей по</w:t>
      </w:r>
      <w:r w:rsidRPr="0016408F">
        <w:rPr>
          <w:rFonts w:hAnsi="Times New Roman" w:cs="Times New Roman"/>
          <w:color w:val="000000"/>
          <w:sz w:val="28"/>
          <w:szCs w:val="28"/>
        </w:rPr>
        <w:t> </w:t>
      </w:r>
      <w:r w:rsidRPr="0016408F">
        <w:rPr>
          <w:rFonts w:hAnsi="Times New Roman" w:cs="Times New Roman"/>
          <w:color w:val="000000"/>
          <w:sz w:val="28"/>
          <w:szCs w:val="28"/>
          <w:lang w:val="ru-RU"/>
        </w:rPr>
        <w:t>количеству детей</w:t>
      </w:r>
    </w:p>
    <w:tbl>
      <w:tblPr>
        <w:tblW w:w="0" w:type="auto"/>
        <w:tblCellMar>
          <w:top w:w="15" w:type="dxa"/>
          <w:left w:w="15" w:type="dxa"/>
          <w:bottom w:w="15" w:type="dxa"/>
          <w:right w:w="15" w:type="dxa"/>
        </w:tblCellMar>
        <w:tblLook w:val="0600" w:firstRow="0" w:lastRow="0" w:firstColumn="0" w:lastColumn="0" w:noHBand="1" w:noVBand="1"/>
      </w:tblPr>
      <w:tblGrid>
        <w:gridCol w:w="2825"/>
        <w:gridCol w:w="2134"/>
        <w:gridCol w:w="5397"/>
      </w:tblGrid>
      <w:tr w:rsidR="0016408F" w:rsidRPr="008A2BE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lastRenderedPageBreak/>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lang w:val="ru-RU"/>
              </w:rPr>
            </w:pPr>
            <w:r w:rsidRPr="0016408F">
              <w:rPr>
                <w:rFonts w:hAnsi="Times New Roman" w:cs="Times New Roman"/>
                <w:color w:val="000000"/>
                <w:sz w:val="28"/>
                <w:szCs w:val="28"/>
                <w:lang w:val="ru-RU"/>
              </w:rPr>
              <w:t>Процент от</w:t>
            </w:r>
            <w:r w:rsidRPr="0016408F">
              <w:rPr>
                <w:rFonts w:hAnsi="Times New Roman" w:cs="Times New Roman"/>
                <w:color w:val="000000"/>
                <w:sz w:val="28"/>
                <w:szCs w:val="28"/>
              </w:rPr>
              <w:t> </w:t>
            </w:r>
            <w:r w:rsidRPr="0016408F">
              <w:rPr>
                <w:rFonts w:hAnsi="Times New Roman" w:cs="Times New Roman"/>
                <w:color w:val="000000"/>
                <w:sz w:val="28"/>
                <w:szCs w:val="28"/>
                <w:lang w:val="ru-RU"/>
              </w:rPr>
              <w:t>общего количества семей воспитанников</w:t>
            </w:r>
          </w:p>
        </w:tc>
      </w:tr>
      <w:tr w:rsidR="0016408F" w:rsidRPr="0016408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80376C" w:rsidP="002D00CD">
            <w:pPr>
              <w:rPr>
                <w:sz w:val="28"/>
                <w:szCs w:val="28"/>
                <w:lang w:val="ru-RU"/>
              </w:rPr>
            </w:pPr>
            <w:r>
              <w:rPr>
                <w:rFonts w:hAnsi="Times New Roman" w:cs="Times New Roman"/>
                <w:color w:val="000000"/>
                <w:sz w:val="28"/>
                <w:szCs w:val="28"/>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7B0200" w:rsidP="002D00CD">
            <w:pPr>
              <w:rPr>
                <w:sz w:val="28"/>
                <w:szCs w:val="28"/>
                <w:lang w:val="ru-RU"/>
              </w:rPr>
            </w:pPr>
            <w:r>
              <w:rPr>
                <w:sz w:val="28"/>
                <w:szCs w:val="28"/>
                <w:lang w:val="ru-RU"/>
              </w:rPr>
              <w:t>2</w:t>
            </w:r>
            <w:r w:rsidR="0016408F" w:rsidRPr="0016408F">
              <w:rPr>
                <w:sz w:val="28"/>
                <w:szCs w:val="28"/>
                <w:lang w:val="ru-RU"/>
              </w:rPr>
              <w:t>%</w:t>
            </w:r>
          </w:p>
        </w:tc>
      </w:tr>
      <w:tr w:rsidR="0016408F" w:rsidRPr="0016408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EA4990" w:rsidP="002D00CD">
            <w:pPr>
              <w:rPr>
                <w:sz w:val="28"/>
                <w:szCs w:val="28"/>
                <w:lang w:val="ru-RU"/>
              </w:rPr>
            </w:pPr>
            <w:r>
              <w:rPr>
                <w:rFonts w:hAnsi="Times New Roman" w:cs="Times New Roman"/>
                <w:color w:val="000000"/>
                <w:sz w:val="28"/>
                <w:szCs w:val="28"/>
                <w:lang w:val="ru-RU"/>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EA4990" w:rsidP="002D00CD">
            <w:pPr>
              <w:rPr>
                <w:sz w:val="28"/>
                <w:szCs w:val="28"/>
              </w:rPr>
            </w:pPr>
            <w:r>
              <w:rPr>
                <w:rFonts w:hAnsi="Times New Roman" w:cs="Times New Roman"/>
                <w:color w:val="000000"/>
                <w:sz w:val="28"/>
                <w:szCs w:val="28"/>
                <w:lang w:val="ru-RU"/>
              </w:rPr>
              <w:t>37</w:t>
            </w:r>
            <w:r w:rsidR="0016408F" w:rsidRPr="0016408F">
              <w:rPr>
                <w:rFonts w:hAnsi="Times New Roman" w:cs="Times New Roman"/>
                <w:color w:val="000000"/>
                <w:sz w:val="28"/>
                <w:szCs w:val="28"/>
              </w:rPr>
              <w:t>%</w:t>
            </w:r>
          </w:p>
        </w:tc>
      </w:tr>
      <w:tr w:rsidR="0016408F" w:rsidRPr="0016408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040F08" w:rsidP="002D00CD">
            <w:pPr>
              <w:rPr>
                <w:sz w:val="28"/>
                <w:szCs w:val="28"/>
                <w:lang w:val="ru-RU"/>
              </w:rPr>
            </w:pPr>
            <w:r>
              <w:rPr>
                <w:rFonts w:hAnsi="Times New Roman" w:cs="Times New Roman"/>
                <w:color w:val="000000"/>
                <w:sz w:val="28"/>
                <w:szCs w:val="28"/>
                <w:lang w:val="ru-RU"/>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040F08" w:rsidP="002D00CD">
            <w:pPr>
              <w:rPr>
                <w:sz w:val="28"/>
                <w:szCs w:val="28"/>
              </w:rPr>
            </w:pPr>
            <w:r>
              <w:rPr>
                <w:rFonts w:hAnsi="Times New Roman" w:cs="Times New Roman"/>
                <w:color w:val="000000"/>
                <w:sz w:val="28"/>
                <w:szCs w:val="28"/>
                <w:lang w:val="ru-RU"/>
              </w:rPr>
              <w:t>61</w:t>
            </w:r>
            <w:r w:rsidR="0016408F" w:rsidRPr="0016408F">
              <w:rPr>
                <w:rFonts w:hAnsi="Times New Roman" w:cs="Times New Roman"/>
                <w:color w:val="000000"/>
                <w:sz w:val="28"/>
                <w:szCs w:val="28"/>
              </w:rPr>
              <w:t>%</w:t>
            </w:r>
          </w:p>
        </w:tc>
      </w:tr>
    </w:tbl>
    <w:p w:rsidR="000D372F" w:rsidRDefault="000D372F" w:rsidP="0016408F">
      <w:pPr>
        <w:ind w:firstLine="720"/>
        <w:contextualSpacing/>
        <w:jc w:val="both"/>
        <w:rPr>
          <w:rFonts w:hAnsi="Times New Roman" w:cs="Times New Roman"/>
          <w:color w:val="000000"/>
          <w:sz w:val="28"/>
          <w:szCs w:val="28"/>
          <w:lang w:val="ru-RU"/>
        </w:rPr>
      </w:pPr>
    </w:p>
    <w:p w:rsidR="00E5384A" w:rsidRPr="000D372F" w:rsidRDefault="00D742AC" w:rsidP="0016408F">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Воспитательная работа строится с</w:t>
      </w:r>
      <w:r w:rsidRPr="00797639">
        <w:rPr>
          <w:rFonts w:hAnsi="Times New Roman" w:cs="Times New Roman"/>
          <w:color w:val="000000"/>
          <w:sz w:val="28"/>
          <w:szCs w:val="28"/>
        </w:rPr>
        <w:t> </w:t>
      </w:r>
      <w:r w:rsidRPr="00797639">
        <w:rPr>
          <w:rFonts w:hAnsi="Times New Roman" w:cs="Times New Roman"/>
          <w:color w:val="000000"/>
          <w:sz w:val="28"/>
          <w:szCs w:val="28"/>
          <w:lang w:val="ru-RU"/>
        </w:rPr>
        <w:t>учетом индивидуальных особенностей детей, с</w:t>
      </w:r>
      <w:r w:rsidRPr="00797639">
        <w:rPr>
          <w:rFonts w:hAnsi="Times New Roman" w:cs="Times New Roman"/>
          <w:color w:val="000000"/>
          <w:sz w:val="28"/>
          <w:szCs w:val="28"/>
        </w:rPr>
        <w:t> </w:t>
      </w:r>
      <w:r w:rsidRPr="00797639">
        <w:rPr>
          <w:rFonts w:hAnsi="Times New Roman" w:cs="Times New Roman"/>
          <w:color w:val="000000"/>
          <w:sz w:val="28"/>
          <w:szCs w:val="28"/>
          <w:lang w:val="ru-RU"/>
        </w:rPr>
        <w:t>использованием разнообразных форм и</w:t>
      </w:r>
      <w:r w:rsidRPr="00797639">
        <w:rPr>
          <w:rFonts w:hAnsi="Times New Roman" w:cs="Times New Roman"/>
          <w:color w:val="000000"/>
          <w:sz w:val="28"/>
          <w:szCs w:val="28"/>
        </w:rPr>
        <w:t> </w:t>
      </w:r>
      <w:r w:rsidRPr="00797639">
        <w:rPr>
          <w:rFonts w:hAnsi="Times New Roman" w:cs="Times New Roman"/>
          <w:color w:val="000000"/>
          <w:sz w:val="28"/>
          <w:szCs w:val="28"/>
          <w:lang w:val="ru-RU"/>
        </w:rPr>
        <w:t>методов,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тесной взаимосвязи воспитателей, специалистов и</w:t>
      </w:r>
      <w:r w:rsidRPr="00797639">
        <w:rPr>
          <w:rFonts w:hAnsi="Times New Roman" w:cs="Times New Roman"/>
          <w:color w:val="000000"/>
          <w:sz w:val="28"/>
          <w:szCs w:val="28"/>
        </w:rPr>
        <w:t> </w:t>
      </w:r>
      <w:r w:rsidRPr="00797639">
        <w:rPr>
          <w:rFonts w:hAnsi="Times New Roman" w:cs="Times New Roman"/>
          <w:color w:val="000000"/>
          <w:sz w:val="28"/>
          <w:szCs w:val="28"/>
          <w:lang w:val="ru-RU"/>
        </w:rPr>
        <w:t>родителей. Детям из</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неполных семей уделяется большее </w:t>
      </w:r>
      <w:r w:rsidRPr="000D372F">
        <w:rPr>
          <w:rFonts w:hAnsi="Times New Roman" w:cs="Times New Roman"/>
          <w:color w:val="000000"/>
          <w:sz w:val="28"/>
          <w:szCs w:val="28"/>
          <w:lang w:val="ru-RU"/>
        </w:rPr>
        <w:t>внимание в</w:t>
      </w:r>
      <w:r w:rsidRPr="000D372F">
        <w:rPr>
          <w:rFonts w:hAnsi="Times New Roman" w:cs="Times New Roman"/>
          <w:color w:val="000000"/>
          <w:sz w:val="28"/>
          <w:szCs w:val="28"/>
        </w:rPr>
        <w:t> </w:t>
      </w:r>
      <w:r w:rsidRPr="000D372F">
        <w:rPr>
          <w:rFonts w:hAnsi="Times New Roman" w:cs="Times New Roman"/>
          <w:color w:val="000000"/>
          <w:sz w:val="28"/>
          <w:szCs w:val="28"/>
          <w:lang w:val="ru-RU"/>
        </w:rPr>
        <w:t>первые месяцы после зачисления в</w:t>
      </w:r>
      <w:r w:rsidRPr="000D372F">
        <w:rPr>
          <w:rFonts w:hAnsi="Times New Roman" w:cs="Times New Roman"/>
          <w:color w:val="000000"/>
          <w:sz w:val="28"/>
          <w:szCs w:val="28"/>
        </w:rPr>
        <w:t> </w:t>
      </w:r>
      <w:r w:rsidRPr="000D372F">
        <w:rPr>
          <w:rFonts w:hAnsi="Times New Roman" w:cs="Times New Roman"/>
          <w:color w:val="000000"/>
          <w:sz w:val="28"/>
          <w:szCs w:val="28"/>
          <w:lang w:val="ru-RU"/>
        </w:rPr>
        <w:t>Детский сад</w:t>
      </w:r>
      <w:r w:rsidR="00A62F72" w:rsidRPr="000D372F">
        <w:rPr>
          <w:rFonts w:hAnsi="Times New Roman" w:cs="Times New Roman"/>
          <w:color w:val="000000"/>
          <w:sz w:val="28"/>
          <w:szCs w:val="28"/>
          <w:lang w:val="ru-RU"/>
        </w:rPr>
        <w:t>.</w:t>
      </w:r>
    </w:p>
    <w:p w:rsidR="00040F08" w:rsidRDefault="00040F08" w:rsidP="00040F08">
      <w:pPr>
        <w:ind w:firstLine="720"/>
        <w:jc w:val="both"/>
        <w:rPr>
          <w:rFonts w:hAnsi="Times New Roman" w:cs="Times New Roman"/>
          <w:color w:val="000000"/>
          <w:sz w:val="28"/>
          <w:szCs w:val="28"/>
          <w:lang w:val="ru-RU"/>
        </w:rPr>
      </w:pPr>
      <w:r w:rsidRPr="00040F08">
        <w:rPr>
          <w:rFonts w:hAnsi="Times New Roman" w:cs="Times New Roman"/>
          <w:color w:val="000000"/>
          <w:sz w:val="28"/>
          <w:szCs w:val="28"/>
          <w:lang w:val="ru-RU"/>
        </w:rPr>
        <w:t>Во исполнение указа Президента РФ от 16.01.2025 № 28 в 2025 году в Детском саду реализовывались мероприятия, приуроченные к Году защитника Отечества. Тематические мероприятия Года защитника Отечества были направлены на формирование у воспитанников основ гражданственности и патриотизма, уважительного отношения и чувства принадлежности к своей семье, сообществу детей и взрослых, региону проживания и стране в целом. Участие воспитанников в мероприятиях способствовало развитию их эмоциональной отзывчивости и сопереживания, социального и эмоционального интеллекта, воспитание гуманных чувств и отношений. План мероприятий Года защитника Отечества предусматривал</w:t>
      </w:r>
      <w:r w:rsidRPr="00040F08">
        <w:rPr>
          <w:rFonts w:hAnsi="Times New Roman" w:cs="Times New Roman"/>
          <w:color w:val="000000"/>
          <w:sz w:val="28"/>
          <w:szCs w:val="28"/>
        </w:rPr>
        <w:t> </w:t>
      </w:r>
      <w:r w:rsidRPr="00040F08">
        <w:rPr>
          <w:rFonts w:hAnsi="Times New Roman" w:cs="Times New Roman"/>
          <w:color w:val="000000"/>
          <w:sz w:val="28"/>
          <w:szCs w:val="28"/>
          <w:lang w:val="ru-RU"/>
        </w:rPr>
        <w:t xml:space="preserve">взаимодействие со всеми участниками образовательных отношений. </w:t>
      </w:r>
    </w:p>
    <w:p w:rsidR="00B75914" w:rsidRPr="00B75914" w:rsidRDefault="00B75914" w:rsidP="00B75914">
      <w:pPr>
        <w:ind w:firstLine="720"/>
        <w:jc w:val="both"/>
        <w:rPr>
          <w:rFonts w:hAnsi="Times New Roman" w:cs="Times New Roman"/>
          <w:b/>
          <w:color w:val="000000"/>
          <w:sz w:val="28"/>
          <w:szCs w:val="28"/>
          <w:lang w:val="ru-RU"/>
        </w:rPr>
      </w:pPr>
      <w:r w:rsidRPr="00B75914">
        <w:rPr>
          <w:rFonts w:hAnsi="Times New Roman" w:cs="Times New Roman"/>
          <w:b/>
          <w:color w:val="000000"/>
          <w:sz w:val="28"/>
          <w:szCs w:val="28"/>
          <w:lang w:val="ru-RU"/>
        </w:rPr>
        <w:t>Дополнительное образование</w:t>
      </w:r>
    </w:p>
    <w:p w:rsidR="0098723E" w:rsidRPr="0098723E" w:rsidRDefault="0098723E" w:rsidP="005529B5">
      <w:pPr>
        <w:ind w:firstLine="720"/>
        <w:contextualSpacing/>
        <w:jc w:val="both"/>
        <w:rPr>
          <w:rFonts w:hAnsi="Times New Roman" w:cs="Times New Roman"/>
          <w:color w:val="000000"/>
          <w:sz w:val="28"/>
          <w:szCs w:val="28"/>
          <w:lang w:val="ru-RU"/>
        </w:rPr>
      </w:pPr>
      <w:r w:rsidRPr="0098723E">
        <w:rPr>
          <w:rFonts w:hAnsi="Times New Roman" w:cs="Times New Roman"/>
          <w:color w:val="000000"/>
          <w:sz w:val="28"/>
          <w:szCs w:val="28"/>
          <w:lang w:val="ru-RU"/>
        </w:rPr>
        <w:t>В ДОУ реализуется программа дополнительного образования «Веселая школа» для детей от 5-7 лет.   Программа, модифицированная, составлена на основе программы «Подготовка к школе» из серии «Преемственность», авторы Н.А. Федосова, Т.С. Комарова, С.С. Колесина, В.Г. Большенков, В.Н. Бальсевич, А.А. Плешаков, Т.Я. Шпикалова и др., рекомендованной Министерством образования РФ. На основе типовой «Программа воспитания и обучения в детском саду» для подготовительной группы», «Развитие» Венгер Л.А., «Обучение дошкольников грамоте» Зайцева Л.И. и др.</w:t>
      </w:r>
    </w:p>
    <w:p w:rsidR="0098723E" w:rsidRPr="0098723E" w:rsidRDefault="0098723E" w:rsidP="005529B5">
      <w:pPr>
        <w:ind w:firstLine="720"/>
        <w:contextualSpacing/>
        <w:jc w:val="both"/>
        <w:rPr>
          <w:rFonts w:hAnsi="Times New Roman" w:cs="Times New Roman"/>
          <w:color w:val="000000"/>
          <w:sz w:val="28"/>
          <w:szCs w:val="28"/>
          <w:lang w:val="ru-RU"/>
        </w:rPr>
      </w:pPr>
      <w:r w:rsidRPr="0098723E">
        <w:rPr>
          <w:rFonts w:hAnsi="Times New Roman" w:cs="Times New Roman"/>
          <w:color w:val="000000"/>
          <w:sz w:val="28"/>
          <w:szCs w:val="28"/>
          <w:lang w:val="ru-RU"/>
        </w:rPr>
        <w:t>Направленность программы.</w:t>
      </w:r>
    </w:p>
    <w:p w:rsidR="006B7C0B" w:rsidRDefault="0098723E" w:rsidP="006B7C0B">
      <w:pPr>
        <w:ind w:firstLine="720"/>
        <w:contextualSpacing/>
        <w:jc w:val="both"/>
        <w:rPr>
          <w:rFonts w:hAnsi="Times New Roman" w:cs="Times New Roman"/>
          <w:color w:val="000000"/>
          <w:sz w:val="28"/>
          <w:szCs w:val="28"/>
          <w:lang w:val="ru-RU"/>
        </w:rPr>
      </w:pPr>
      <w:r w:rsidRPr="0098723E">
        <w:rPr>
          <w:rFonts w:hAnsi="Times New Roman" w:cs="Times New Roman"/>
          <w:color w:val="000000"/>
          <w:sz w:val="28"/>
          <w:szCs w:val="28"/>
          <w:lang w:val="ru-RU"/>
        </w:rPr>
        <w:t>Дополнительная общеобразовательная общеразвивающая модифицированная программа «Веселая школа» социально-педагогической направленности разработана для детей дошкольного возраста и направлена на решение проблем формирования творческих способностей ребенка.</w:t>
      </w:r>
    </w:p>
    <w:p w:rsidR="006B7C0B" w:rsidRDefault="006B7C0B" w:rsidP="005529B5">
      <w:pPr>
        <w:ind w:firstLine="720"/>
        <w:contextualSpacing/>
        <w:jc w:val="both"/>
        <w:rPr>
          <w:rFonts w:hAnsi="Times New Roman" w:cs="Times New Roman"/>
          <w:color w:val="000000"/>
          <w:sz w:val="28"/>
          <w:szCs w:val="28"/>
          <w:lang w:val="ru-RU"/>
        </w:rPr>
      </w:pPr>
      <w:r>
        <w:rPr>
          <w:rFonts w:hAnsi="Times New Roman" w:cs="Times New Roman"/>
          <w:b/>
          <w:color w:val="000000"/>
          <w:sz w:val="28"/>
          <w:szCs w:val="28"/>
          <w:lang w:val="ru-RU"/>
        </w:rPr>
        <w:t>Вывод</w:t>
      </w:r>
      <w:r w:rsidRPr="006B7C0B">
        <w:rPr>
          <w:rFonts w:hAnsi="Times New Roman" w:cs="Times New Roman"/>
          <w:b/>
          <w:color w:val="000000"/>
          <w:sz w:val="28"/>
          <w:szCs w:val="28"/>
          <w:lang w:val="ru-RU"/>
        </w:rPr>
        <w:t>:</w:t>
      </w:r>
      <w:r w:rsidRPr="006B7C0B">
        <w:rPr>
          <w:rFonts w:hAnsi="Times New Roman" w:cs="Times New Roman"/>
          <w:color w:val="000000"/>
          <w:sz w:val="28"/>
          <w:szCs w:val="28"/>
          <w:lang w:val="ru-RU"/>
        </w:rPr>
        <w:t xml:space="preserve"> </w:t>
      </w:r>
      <w:r>
        <w:rPr>
          <w:rFonts w:hAnsi="Times New Roman" w:cs="Times New Roman"/>
          <w:color w:val="000000"/>
          <w:sz w:val="28"/>
          <w:szCs w:val="28"/>
          <w:lang w:val="ru-RU"/>
        </w:rPr>
        <w:t>о</w:t>
      </w:r>
      <w:r w:rsidRPr="006B7C0B">
        <w:rPr>
          <w:rFonts w:hAnsi="Times New Roman" w:cs="Times New Roman"/>
          <w:color w:val="000000"/>
          <w:sz w:val="28"/>
          <w:szCs w:val="28"/>
          <w:lang w:val="ru-RU"/>
        </w:rPr>
        <w:t xml:space="preserve">бразовательная и воспитательная деятельность в ДОУ осуществляется в соответствии с требованиями Образовательной программы ДОУ, реализуется в полном объеме, содержание выстроено в соответствии с требованиями ФОП и ФГОС ДО. При составлении программы учтены предельно допустимые </w:t>
      </w:r>
      <w:r w:rsidRPr="006B7C0B">
        <w:rPr>
          <w:rFonts w:hAnsi="Times New Roman" w:cs="Times New Roman"/>
          <w:color w:val="000000"/>
          <w:sz w:val="28"/>
          <w:szCs w:val="28"/>
          <w:lang w:val="ru-RU"/>
        </w:rPr>
        <w:lastRenderedPageBreak/>
        <w:t>нормы учебной нагрузки.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w:t>
      </w:r>
    </w:p>
    <w:p w:rsidR="0016408F" w:rsidRPr="00797639" w:rsidRDefault="0016408F" w:rsidP="005529B5">
      <w:pPr>
        <w:ind w:firstLine="720"/>
        <w:contextualSpacing/>
        <w:jc w:val="both"/>
        <w:rPr>
          <w:rFonts w:hAnsi="Times New Roman" w:cs="Times New Roman"/>
          <w:color w:val="000000"/>
          <w:sz w:val="28"/>
          <w:szCs w:val="28"/>
          <w:lang w:val="ru-RU"/>
        </w:rPr>
      </w:pPr>
    </w:p>
    <w:p w:rsidR="000E6FC8" w:rsidRDefault="002D00CD" w:rsidP="005529B5">
      <w:pPr>
        <w:contextualSpacing/>
        <w:jc w:val="center"/>
        <w:rPr>
          <w:rFonts w:hAnsi="Times New Roman" w:cs="Times New Roman"/>
          <w:b/>
          <w:bCs/>
          <w:color w:val="000000"/>
          <w:sz w:val="28"/>
          <w:szCs w:val="28"/>
          <w:lang w:val="ru-RU"/>
        </w:rPr>
      </w:pPr>
      <w:r>
        <w:rPr>
          <w:rFonts w:hAnsi="Times New Roman" w:cs="Times New Roman"/>
          <w:b/>
          <w:bCs/>
          <w:color w:val="000000"/>
          <w:sz w:val="28"/>
          <w:szCs w:val="28"/>
          <w:lang w:val="ru-RU"/>
        </w:rPr>
        <w:t>3</w:t>
      </w:r>
      <w:r w:rsidR="00D742AC" w:rsidRPr="00797639">
        <w:rPr>
          <w:rFonts w:hAnsi="Times New Roman" w:cs="Times New Roman"/>
          <w:b/>
          <w:bCs/>
          <w:color w:val="000000"/>
          <w:sz w:val="28"/>
          <w:szCs w:val="28"/>
          <w:lang w:val="ru-RU"/>
        </w:rPr>
        <w:t xml:space="preserve">. Оценка системы управления </w:t>
      </w:r>
      <w:r w:rsidR="00D13F63" w:rsidRPr="00D13F63">
        <w:rPr>
          <w:rFonts w:hAnsi="Times New Roman" w:cs="Times New Roman"/>
          <w:b/>
          <w:bCs/>
          <w:color w:val="000000"/>
          <w:sz w:val="28"/>
          <w:szCs w:val="28"/>
          <w:lang w:val="ru-RU"/>
        </w:rPr>
        <w:t>дошкольного образовательного учреждения</w:t>
      </w:r>
    </w:p>
    <w:p w:rsidR="005529B5" w:rsidRPr="00797639" w:rsidRDefault="005529B5" w:rsidP="005529B5">
      <w:pPr>
        <w:contextualSpacing/>
        <w:jc w:val="center"/>
        <w:rPr>
          <w:rFonts w:hAnsi="Times New Roman" w:cs="Times New Roman"/>
          <w:color w:val="000000"/>
          <w:sz w:val="28"/>
          <w:szCs w:val="28"/>
          <w:lang w:val="ru-RU"/>
        </w:rPr>
      </w:pPr>
    </w:p>
    <w:p w:rsidR="000E6FC8" w:rsidRPr="00797639" w:rsidRDefault="00D742AC" w:rsidP="005529B5">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Управление Детским садом осуществляется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действующим законодательством и</w:t>
      </w:r>
      <w:r w:rsidRPr="00797639">
        <w:rPr>
          <w:rFonts w:hAnsi="Times New Roman" w:cs="Times New Roman"/>
          <w:color w:val="000000"/>
          <w:sz w:val="28"/>
          <w:szCs w:val="28"/>
        </w:rPr>
        <w:t> </w:t>
      </w:r>
      <w:r w:rsidRPr="00797639">
        <w:rPr>
          <w:rFonts w:hAnsi="Times New Roman" w:cs="Times New Roman"/>
          <w:color w:val="000000"/>
          <w:sz w:val="28"/>
          <w:szCs w:val="28"/>
          <w:lang w:val="ru-RU"/>
        </w:rPr>
        <w:t>уставом Детского сада.</w:t>
      </w:r>
    </w:p>
    <w:p w:rsidR="005529B5" w:rsidRPr="005529B5" w:rsidRDefault="00D742AC" w:rsidP="005529B5">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Управление Детским садом строится на</w:t>
      </w:r>
      <w:r w:rsidRPr="00797639">
        <w:rPr>
          <w:rFonts w:hAnsi="Times New Roman" w:cs="Times New Roman"/>
          <w:color w:val="000000"/>
          <w:sz w:val="28"/>
          <w:szCs w:val="28"/>
        </w:rPr>
        <w:t> </w:t>
      </w:r>
      <w:r w:rsidRPr="00797639">
        <w:rPr>
          <w:rFonts w:hAnsi="Times New Roman" w:cs="Times New Roman"/>
          <w:color w:val="000000"/>
          <w:sz w:val="28"/>
          <w:szCs w:val="28"/>
          <w:lang w:val="ru-RU"/>
        </w:rPr>
        <w:t>принципах единоначалия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коллегиальности. Коллегиальными органами управления являются</w:t>
      </w:r>
      <w:r w:rsidR="00A62F72"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 xml:space="preserve">педагогический совет, общее собрание работников. </w:t>
      </w:r>
      <w:r w:rsidR="005529B5" w:rsidRPr="005529B5">
        <w:rPr>
          <w:rFonts w:hAnsi="Times New Roman" w:cs="Times New Roman"/>
          <w:color w:val="000000"/>
          <w:sz w:val="28"/>
          <w:szCs w:val="28"/>
          <w:lang w:val="ru-RU"/>
        </w:rPr>
        <w:t xml:space="preserve">Деятельность коллегиальных органов регламентируется Уставом, положениями о них и другими локальными актами. </w:t>
      </w:r>
    </w:p>
    <w:p w:rsidR="005529B5" w:rsidRDefault="005529B5" w:rsidP="005529B5">
      <w:pPr>
        <w:ind w:firstLine="720"/>
        <w:contextualSpacing/>
        <w:jc w:val="both"/>
        <w:rPr>
          <w:lang w:val="ru-RU"/>
        </w:rPr>
      </w:pPr>
      <w:r>
        <w:rPr>
          <w:rFonts w:hAnsi="Times New Roman" w:cs="Times New Roman"/>
          <w:color w:val="000000"/>
          <w:sz w:val="28"/>
          <w:szCs w:val="28"/>
          <w:lang w:val="ru-RU"/>
        </w:rPr>
        <w:t xml:space="preserve">   </w:t>
      </w:r>
      <w:r w:rsidRPr="005529B5">
        <w:rPr>
          <w:rFonts w:hAnsi="Times New Roman" w:cs="Times New Roman"/>
          <w:color w:val="000000"/>
          <w:sz w:val="28"/>
          <w:szCs w:val="28"/>
          <w:lang w:val="ru-RU"/>
        </w:rPr>
        <w:t>Все нормативные локальные акты в части содержания образования, организации образовательного процесса в учреждении имеются в наличии</w:t>
      </w:r>
      <w:r w:rsidR="005A3B47">
        <w:rPr>
          <w:rFonts w:hAnsi="Times New Roman" w:cs="Times New Roman"/>
          <w:color w:val="000000"/>
          <w:sz w:val="28"/>
          <w:szCs w:val="28"/>
          <w:lang w:val="ru-RU"/>
        </w:rPr>
        <w:t xml:space="preserve"> </w:t>
      </w:r>
      <w:r w:rsidRPr="005529B5">
        <w:rPr>
          <w:rFonts w:hAnsi="Times New Roman" w:cs="Times New Roman"/>
          <w:color w:val="000000"/>
          <w:sz w:val="28"/>
          <w:szCs w:val="28"/>
          <w:lang w:val="ru-RU"/>
        </w:rPr>
        <w:t xml:space="preserve">(с локальными актами можно ознакомиться на официальном сайте учреждения). </w:t>
      </w:r>
      <w:r w:rsidR="00D742AC" w:rsidRPr="00797639">
        <w:rPr>
          <w:rFonts w:hAnsi="Times New Roman" w:cs="Times New Roman"/>
          <w:color w:val="000000"/>
          <w:sz w:val="28"/>
          <w:szCs w:val="28"/>
          <w:lang w:val="ru-RU"/>
        </w:rPr>
        <w:t xml:space="preserve">Единоличным исполнительным органом является </w:t>
      </w:r>
      <w:r>
        <w:rPr>
          <w:rFonts w:hAnsi="Times New Roman" w:cs="Times New Roman"/>
          <w:color w:val="000000"/>
          <w:sz w:val="28"/>
          <w:szCs w:val="28"/>
          <w:lang w:val="ru-RU"/>
        </w:rPr>
        <w:t>Махмудова Марха Султановна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заведующий.</w:t>
      </w:r>
      <w:r w:rsidRPr="005529B5">
        <w:rPr>
          <w:lang w:val="ru-RU"/>
        </w:rPr>
        <w:t xml:space="preserve"> </w:t>
      </w:r>
    </w:p>
    <w:p w:rsidR="00D13F63" w:rsidRPr="00797639" w:rsidRDefault="005529B5" w:rsidP="005529B5">
      <w:pPr>
        <w:ind w:firstLine="720"/>
        <w:contextualSpacing/>
        <w:jc w:val="both"/>
        <w:rPr>
          <w:rFonts w:hAnsi="Times New Roman" w:cs="Times New Roman"/>
          <w:color w:val="000000"/>
          <w:sz w:val="28"/>
          <w:szCs w:val="28"/>
          <w:lang w:val="ru-RU"/>
        </w:rPr>
      </w:pPr>
      <w:r w:rsidRPr="005529B5">
        <w:rPr>
          <w:rFonts w:hAnsi="Times New Roman" w:cs="Times New Roman"/>
          <w:color w:val="000000"/>
          <w:sz w:val="28"/>
          <w:szCs w:val="28"/>
          <w:lang w:val="ru-RU"/>
        </w:rPr>
        <w:t>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 и, подчиняется Начальнику МУ «УДУ г. Аргун» и несет   ответственность за деятельность учреждения.</w:t>
      </w:r>
    </w:p>
    <w:p w:rsidR="00A62F72" w:rsidRPr="00797639" w:rsidRDefault="00A62F72" w:rsidP="00A62F72">
      <w:pPr>
        <w:contextualSpacing/>
        <w:jc w:val="center"/>
        <w:rPr>
          <w:rFonts w:hAnsi="Times New Roman" w:cs="Times New Roman"/>
          <w:color w:val="000000"/>
          <w:sz w:val="28"/>
          <w:szCs w:val="28"/>
          <w:lang w:val="ru-RU"/>
        </w:rPr>
      </w:pPr>
    </w:p>
    <w:p w:rsidR="000E6FC8" w:rsidRDefault="00D742AC" w:rsidP="00A62F72">
      <w:pPr>
        <w:contextualSpacing/>
        <w:jc w:val="center"/>
        <w:rPr>
          <w:rFonts w:hAnsi="Times New Roman" w:cs="Times New Roman"/>
          <w:color w:val="000000"/>
          <w:sz w:val="28"/>
          <w:szCs w:val="28"/>
          <w:lang w:val="ru-RU"/>
        </w:rPr>
      </w:pPr>
      <w:r w:rsidRPr="00797639">
        <w:rPr>
          <w:rFonts w:hAnsi="Times New Roman" w:cs="Times New Roman"/>
          <w:color w:val="000000"/>
          <w:sz w:val="28"/>
          <w:szCs w:val="28"/>
          <w:lang w:val="ru-RU"/>
        </w:rPr>
        <w:t>Органы управления, действующие 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w:t>
      </w:r>
    </w:p>
    <w:p w:rsidR="00D06ECE" w:rsidRDefault="00D06ECE" w:rsidP="00A62F72">
      <w:pPr>
        <w:contextualSpacing/>
        <w:jc w:val="center"/>
        <w:rPr>
          <w:rFonts w:hAnsi="Times New Roman" w:cs="Times New Roman"/>
          <w:color w:val="000000"/>
          <w:sz w:val="28"/>
          <w:szCs w:val="28"/>
          <w:lang w:val="ru-RU"/>
        </w:rPr>
      </w:pPr>
    </w:p>
    <w:p w:rsidR="00E628C2" w:rsidRPr="00797639" w:rsidRDefault="00E628C2" w:rsidP="00A62F72">
      <w:pPr>
        <w:contextualSpacing/>
        <w:jc w:val="center"/>
        <w:rPr>
          <w:rFonts w:hAnsi="Times New Roman" w:cs="Times New Roman"/>
          <w:color w:val="000000"/>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912"/>
        <w:gridCol w:w="7444"/>
      </w:tblGrid>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Функции</w:t>
            </w:r>
          </w:p>
        </w:tc>
      </w:tr>
      <w:tr w:rsidR="000E6FC8" w:rsidRPr="008A2B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Заведующий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Контролирует работу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обеспечивает эффективное взаимодействие структурных подразделений организации,</w:t>
            </w:r>
            <w:r w:rsidRPr="00797639">
              <w:rPr>
                <w:sz w:val="28"/>
                <w:szCs w:val="28"/>
                <w:lang w:val="ru-RU"/>
              </w:rPr>
              <w:br/>
            </w:r>
            <w:r w:rsidRPr="00797639">
              <w:rPr>
                <w:rFonts w:hAnsi="Times New Roman" w:cs="Times New Roman"/>
                <w:color w:val="000000"/>
                <w:sz w:val="28"/>
                <w:szCs w:val="28"/>
                <w:lang w:val="ru-RU"/>
              </w:rPr>
              <w:t>утверждает штатное расписание, отчетные документы организации, осуществляет общее руководство Детским садом</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2F72" w:rsidRPr="00797639" w:rsidRDefault="00D742AC" w:rsidP="00A62F72">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Осуществляет текущее руководство образовательной</w:t>
            </w:r>
            <w:r w:rsidRPr="00797639">
              <w:rPr>
                <w:sz w:val="28"/>
                <w:szCs w:val="28"/>
                <w:lang w:val="ru-RU"/>
              </w:rPr>
              <w:br/>
            </w:r>
            <w:r w:rsidRPr="00797639">
              <w:rPr>
                <w:rFonts w:hAnsi="Times New Roman" w:cs="Times New Roman"/>
                <w:color w:val="000000"/>
                <w:sz w:val="28"/>
                <w:szCs w:val="28"/>
                <w:lang w:val="ru-RU"/>
              </w:rPr>
              <w:t>деятельностью Детского сада,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 рассматривает</w:t>
            </w:r>
            <w:r w:rsidRPr="00797639">
              <w:rPr>
                <w:sz w:val="28"/>
                <w:szCs w:val="28"/>
                <w:lang w:val="ru-RU"/>
              </w:rPr>
              <w:br/>
            </w:r>
            <w:r w:rsidRPr="00797639">
              <w:rPr>
                <w:rFonts w:hAnsi="Times New Roman" w:cs="Times New Roman"/>
                <w:color w:val="000000"/>
                <w:sz w:val="28"/>
                <w:szCs w:val="28"/>
                <w:lang w:val="ru-RU"/>
              </w:rPr>
              <w:t>вопросы:</w:t>
            </w:r>
          </w:p>
          <w:p w:rsidR="000E6FC8" w:rsidRPr="00797639" w:rsidRDefault="00A62F72" w:rsidP="00A62F72">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развития образовательных услуг;</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регламентации образовательных отношений;</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разработки образовательных программ;</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lastRenderedPageBreak/>
              <w:t>-</w:t>
            </w:r>
            <w:r w:rsidR="00D742AC" w:rsidRPr="00797639">
              <w:rPr>
                <w:rFonts w:hAnsi="Times New Roman" w:cs="Times New Roman"/>
                <w:color w:val="000000"/>
                <w:sz w:val="28"/>
                <w:szCs w:val="28"/>
                <w:lang w:val="ru-RU"/>
              </w:rPr>
              <w:t>выбора учебников, учебных пособий, средств обучения и</w:t>
            </w:r>
          </w:p>
          <w:p w:rsidR="000E6FC8" w:rsidRPr="00797639" w:rsidRDefault="00D742AC"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воспитания;</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материально-технического обеспечения образовательного процесса;</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аттестации, повышении квалификации педагогических работников;</w:t>
            </w:r>
          </w:p>
          <w:p w:rsidR="000E6FC8" w:rsidRPr="00797639" w:rsidRDefault="00A62F72" w:rsidP="00A62F72">
            <w:pPr>
              <w:ind w:right="180"/>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rPr>
              <w:t>координации деятельности методических объединений</w:t>
            </w:r>
            <w:r w:rsidRPr="00797639">
              <w:rPr>
                <w:rFonts w:hAnsi="Times New Roman" w:cs="Times New Roman"/>
                <w:color w:val="000000"/>
                <w:sz w:val="28"/>
                <w:szCs w:val="28"/>
                <w:lang w:val="ru-RU"/>
              </w:rPr>
              <w:t>.</w:t>
            </w:r>
          </w:p>
        </w:tc>
      </w:tr>
      <w:tr w:rsidR="000E6FC8" w:rsidRPr="008A2B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 xml:space="preserve">Общее собрание </w:t>
            </w:r>
            <w:r w:rsidR="00B757FB">
              <w:rPr>
                <w:rFonts w:hAnsi="Times New Roman" w:cs="Times New Roman"/>
                <w:color w:val="000000"/>
                <w:sz w:val="28"/>
                <w:szCs w:val="28"/>
              </w:rPr>
              <w:t>трудового коллектива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rsidP="00A62F72">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Реализует право работников участвовать в</w:t>
            </w:r>
            <w:r w:rsidRPr="00797639">
              <w:rPr>
                <w:rFonts w:hAnsi="Times New Roman" w:cs="Times New Roman"/>
                <w:color w:val="000000"/>
                <w:sz w:val="28"/>
                <w:szCs w:val="28"/>
              </w:rPr>
              <w:t> </w:t>
            </w:r>
            <w:r w:rsidRPr="00797639">
              <w:rPr>
                <w:rFonts w:hAnsi="Times New Roman" w:cs="Times New Roman"/>
                <w:color w:val="000000"/>
                <w:sz w:val="28"/>
                <w:szCs w:val="28"/>
                <w:lang w:val="ru-RU"/>
              </w:rPr>
              <w:t>управлении</w:t>
            </w:r>
            <w:r w:rsidRPr="00797639">
              <w:rPr>
                <w:sz w:val="28"/>
                <w:szCs w:val="28"/>
                <w:lang w:val="ru-RU"/>
              </w:rPr>
              <w:br/>
            </w:r>
            <w:r w:rsidRPr="00797639">
              <w:rPr>
                <w:rFonts w:hAnsi="Times New Roman" w:cs="Times New Roman"/>
                <w:color w:val="000000"/>
                <w:sz w:val="28"/>
                <w:szCs w:val="28"/>
                <w:lang w:val="ru-RU"/>
              </w:rPr>
              <w:t>образовательной организацией,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участвовать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разработке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принятии коллективного договора, Правил трудового распорядка, изменений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дополнений к</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ним;</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принимать локальные акты, которые регламентируют деятельность образовательной организации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связаны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правами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обязанностями работников;</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разрешать конфликтные ситуации между работниками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администрацией образовательной организации;</w:t>
            </w:r>
          </w:p>
          <w:p w:rsidR="000E6FC8" w:rsidRPr="00797639" w:rsidRDefault="00A62F72" w:rsidP="00A62F72">
            <w:pPr>
              <w:ind w:right="180"/>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вносить предложения по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корректировке плана мероприятий организации, совершенствованию ее</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работы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развитию материальной базы</w:t>
            </w:r>
          </w:p>
        </w:tc>
      </w:tr>
      <w:tr w:rsidR="00C84663" w:rsidRPr="00B757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4663" w:rsidRPr="00C84663" w:rsidRDefault="00C84663">
            <w:pPr>
              <w:rPr>
                <w:rFonts w:hAnsi="Times New Roman" w:cs="Times New Roman"/>
                <w:color w:val="000000"/>
                <w:sz w:val="28"/>
                <w:szCs w:val="28"/>
                <w:lang w:val="ru-RU"/>
              </w:rPr>
            </w:pPr>
            <w:r>
              <w:rPr>
                <w:rFonts w:hAnsi="Times New Roman" w:cs="Times New Roman"/>
                <w:color w:val="000000"/>
                <w:sz w:val="28"/>
                <w:szCs w:val="28"/>
                <w:lang w:val="ru-RU"/>
              </w:rPr>
              <w:t>Родительский комитет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4663" w:rsidRDefault="00C84663" w:rsidP="00A62F72">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 xml:space="preserve">В </w:t>
            </w:r>
            <w:r>
              <w:rPr>
                <w:rFonts w:hAnsi="Times New Roman" w:cs="Times New Roman"/>
                <w:color w:val="000000"/>
                <w:sz w:val="28"/>
                <w:szCs w:val="28"/>
                <w:lang w:val="ru-RU"/>
              </w:rPr>
              <w:t>Д</w:t>
            </w:r>
            <w:r w:rsidRPr="00C84663">
              <w:rPr>
                <w:rFonts w:hAnsi="Times New Roman" w:cs="Times New Roman"/>
                <w:color w:val="000000"/>
                <w:sz w:val="28"/>
                <w:szCs w:val="28"/>
                <w:lang w:val="ru-RU"/>
              </w:rPr>
              <w:t>етском саду родительский комитет выполняет функцию связующего звена между администрацией учреждения и родителями воспитанников.</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Основные функции и задачи родительского комитета:</w:t>
            </w:r>
          </w:p>
          <w:p w:rsidR="00C84663" w:rsidRPr="00C84663" w:rsidRDefault="00C84663" w:rsidP="00C84663">
            <w:pPr>
              <w:contextualSpacing/>
              <w:rPr>
                <w:rFonts w:hAnsi="Times New Roman" w:cs="Times New Roman"/>
                <w:color w:val="000000"/>
                <w:sz w:val="28"/>
                <w:szCs w:val="28"/>
                <w:u w:val="single"/>
                <w:lang w:val="ru-RU"/>
              </w:rPr>
            </w:pPr>
            <w:r w:rsidRPr="00C84663">
              <w:rPr>
                <w:rFonts w:hAnsi="Times New Roman" w:cs="Times New Roman"/>
                <w:color w:val="000000"/>
                <w:sz w:val="28"/>
                <w:szCs w:val="28"/>
                <w:u w:val="single"/>
                <w:lang w:val="ru-RU"/>
              </w:rPr>
              <w:t>Организационная поддержка.</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Помощь в подготовке садика к новому учебному году.</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Содействие в организации праздников, экскурсий и других массовых мероприятий для детей.</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Участие в создании развивающей среды (помощь в подготовке наглядных пособий и т. д.).</w:t>
            </w:r>
          </w:p>
          <w:p w:rsidR="00C84663" w:rsidRPr="00C84663" w:rsidRDefault="00C84663" w:rsidP="00C84663">
            <w:pPr>
              <w:contextualSpacing/>
              <w:rPr>
                <w:rFonts w:hAnsi="Times New Roman" w:cs="Times New Roman"/>
                <w:color w:val="000000"/>
                <w:sz w:val="28"/>
                <w:szCs w:val="28"/>
                <w:u w:val="single"/>
                <w:lang w:val="ru-RU"/>
              </w:rPr>
            </w:pPr>
            <w:r w:rsidRPr="00C84663">
              <w:rPr>
                <w:rFonts w:hAnsi="Times New Roman" w:cs="Times New Roman"/>
                <w:color w:val="000000"/>
                <w:sz w:val="28"/>
                <w:szCs w:val="28"/>
                <w:u w:val="single"/>
                <w:lang w:val="ru-RU"/>
              </w:rPr>
              <w:t>Контроль и взаимодействие.</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Контроль качества питания детей.</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Внесение предложений заведующему по улучшению работы персонала (педагогического, медицинского, обслуживающего).</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Разрешение конфликтных или спорных моментов между родителями и педагогами.</w:t>
            </w:r>
          </w:p>
          <w:p w:rsidR="00C84663" w:rsidRPr="00C84663" w:rsidRDefault="00C84663" w:rsidP="00C84663">
            <w:pPr>
              <w:contextualSpacing/>
              <w:rPr>
                <w:rFonts w:hAnsi="Times New Roman" w:cs="Times New Roman"/>
                <w:color w:val="000000"/>
                <w:sz w:val="28"/>
                <w:szCs w:val="28"/>
                <w:u w:val="single"/>
                <w:lang w:val="ru-RU"/>
              </w:rPr>
            </w:pPr>
            <w:r w:rsidRPr="00C84663">
              <w:rPr>
                <w:rFonts w:hAnsi="Times New Roman" w:cs="Times New Roman"/>
                <w:color w:val="000000"/>
                <w:sz w:val="28"/>
                <w:szCs w:val="28"/>
                <w:u w:val="single"/>
                <w:lang w:val="ru-RU"/>
              </w:rPr>
              <w:t>Информационная работа.</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Разъяснение родителям их прав и обязанностей.</w:t>
            </w:r>
          </w:p>
          <w:p w:rsidR="00C84663" w:rsidRPr="00C84663"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t>Информирование семей о планах работы и решениях, принятых руководством детского сада.</w:t>
            </w:r>
          </w:p>
          <w:p w:rsidR="00C84663" w:rsidRPr="00797639" w:rsidRDefault="00C84663" w:rsidP="00C84663">
            <w:pPr>
              <w:contextualSpacing/>
              <w:rPr>
                <w:rFonts w:hAnsi="Times New Roman" w:cs="Times New Roman"/>
                <w:color w:val="000000"/>
                <w:sz w:val="28"/>
                <w:szCs w:val="28"/>
                <w:lang w:val="ru-RU"/>
              </w:rPr>
            </w:pPr>
            <w:r w:rsidRPr="00C84663">
              <w:rPr>
                <w:rFonts w:hAnsi="Times New Roman" w:cs="Times New Roman"/>
                <w:color w:val="000000"/>
                <w:sz w:val="28"/>
                <w:szCs w:val="28"/>
                <w:lang w:val="ru-RU"/>
              </w:rPr>
              <w:lastRenderedPageBreak/>
              <w:t>Пропаганда опыта семейного воспитания</w:t>
            </w:r>
            <w:r>
              <w:rPr>
                <w:rFonts w:hAnsi="Times New Roman" w:cs="Times New Roman"/>
                <w:color w:val="000000"/>
                <w:sz w:val="28"/>
                <w:szCs w:val="28"/>
                <w:lang w:val="ru-RU"/>
              </w:rPr>
              <w:t>.</w:t>
            </w:r>
          </w:p>
        </w:tc>
      </w:tr>
    </w:tbl>
    <w:p w:rsidR="00E628C2" w:rsidRDefault="00E628C2" w:rsidP="00EF7464">
      <w:pPr>
        <w:contextualSpacing/>
        <w:jc w:val="both"/>
        <w:rPr>
          <w:rFonts w:hAnsi="Times New Roman" w:cs="Times New Roman"/>
          <w:color w:val="000000"/>
          <w:sz w:val="28"/>
          <w:szCs w:val="28"/>
          <w:lang w:val="ru-RU"/>
        </w:rPr>
      </w:pP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 </w:t>
      </w:r>
    </w:p>
    <w:p w:rsidR="00E628C2"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w:t>
      </w:r>
    </w:p>
    <w:p w:rsidR="000E6FC8" w:rsidRPr="00797639" w:rsidRDefault="00D742AC" w:rsidP="000D372F">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Структура и</w:t>
      </w:r>
      <w:r w:rsidRPr="00797639">
        <w:rPr>
          <w:rFonts w:hAnsi="Times New Roman" w:cs="Times New Roman"/>
          <w:color w:val="000000"/>
          <w:sz w:val="28"/>
          <w:szCs w:val="28"/>
        </w:rPr>
        <w:t> </w:t>
      </w:r>
      <w:r w:rsidRPr="00797639">
        <w:rPr>
          <w:rFonts w:hAnsi="Times New Roman" w:cs="Times New Roman"/>
          <w:color w:val="000000"/>
          <w:sz w:val="28"/>
          <w:szCs w:val="28"/>
          <w:lang w:val="ru-RU"/>
        </w:rPr>
        <w:t>система управления соответствуют специфике деятельности Детского сада.</w:t>
      </w:r>
    </w:p>
    <w:p w:rsidR="000E6FC8" w:rsidRDefault="00D742AC" w:rsidP="00EF7464">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По</w:t>
      </w:r>
      <w:r w:rsidRPr="00797639">
        <w:rPr>
          <w:rFonts w:hAnsi="Times New Roman" w:cs="Times New Roman"/>
          <w:color w:val="000000"/>
          <w:sz w:val="28"/>
          <w:szCs w:val="28"/>
        </w:rPr>
        <w:t> </w:t>
      </w:r>
      <w:r w:rsidRPr="00797639">
        <w:rPr>
          <w:rFonts w:hAnsi="Times New Roman" w:cs="Times New Roman"/>
          <w:color w:val="000000"/>
          <w:sz w:val="28"/>
          <w:szCs w:val="28"/>
          <w:lang w:val="ru-RU"/>
        </w:rPr>
        <w:t>итогам 202</w:t>
      </w:r>
      <w:r w:rsidR="009959A5">
        <w:rPr>
          <w:rFonts w:hAnsi="Times New Roman" w:cs="Times New Roman"/>
          <w:color w:val="000000"/>
          <w:sz w:val="28"/>
          <w:szCs w:val="28"/>
          <w:lang w:val="ru-RU"/>
        </w:rPr>
        <w:t>5</w:t>
      </w:r>
      <w:r w:rsidRPr="00797639">
        <w:rPr>
          <w:rFonts w:hAnsi="Times New Roman" w:cs="Times New Roman"/>
          <w:color w:val="000000"/>
          <w:sz w:val="28"/>
          <w:szCs w:val="28"/>
          <w:lang w:val="ru-RU"/>
        </w:rPr>
        <w:t xml:space="preserve"> года система управления Детского сада оценивается как эффективная, позволяющая учесть мнение работников</w:t>
      </w:r>
      <w:r w:rsidR="00FC5488">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и</w:t>
      </w:r>
      <w:r w:rsidRPr="00797639">
        <w:rPr>
          <w:rFonts w:hAnsi="Times New Roman" w:cs="Times New Roman"/>
          <w:color w:val="000000"/>
          <w:sz w:val="28"/>
          <w:szCs w:val="28"/>
        </w:rPr>
        <w:t> </w:t>
      </w:r>
      <w:r w:rsidRPr="00797639">
        <w:rPr>
          <w:rFonts w:hAnsi="Times New Roman" w:cs="Times New Roman"/>
          <w:color w:val="000000"/>
          <w:sz w:val="28"/>
          <w:szCs w:val="28"/>
          <w:lang w:val="ru-RU"/>
        </w:rPr>
        <w:t>всех участников образовательных отношений</w:t>
      </w:r>
      <w:r w:rsidR="00121DE5" w:rsidRPr="00797639">
        <w:rPr>
          <w:rFonts w:hAnsi="Times New Roman" w:cs="Times New Roman"/>
          <w:color w:val="000000"/>
          <w:sz w:val="28"/>
          <w:szCs w:val="28"/>
          <w:lang w:val="ru-RU"/>
        </w:rPr>
        <w:t>.</w:t>
      </w:r>
    </w:p>
    <w:p w:rsidR="006B7C0B" w:rsidRPr="006B7C0B" w:rsidRDefault="006B7C0B" w:rsidP="006D04B4">
      <w:pPr>
        <w:ind w:firstLine="720"/>
        <w:contextualSpacing/>
        <w:jc w:val="both"/>
        <w:rPr>
          <w:rFonts w:hAnsi="Times New Roman" w:cs="Times New Roman"/>
          <w:color w:val="000000"/>
          <w:sz w:val="28"/>
          <w:szCs w:val="28"/>
          <w:lang w:val="ru-RU"/>
        </w:rPr>
      </w:pPr>
      <w:r w:rsidRPr="006B7C0B">
        <w:rPr>
          <w:rFonts w:hAnsi="Times New Roman" w:cs="Times New Roman"/>
          <w:b/>
          <w:color w:val="000000"/>
          <w:sz w:val="28"/>
          <w:szCs w:val="28"/>
          <w:lang w:val="ru-RU"/>
        </w:rPr>
        <w:t>Вывод</w:t>
      </w:r>
      <w:r w:rsidR="00442DE6">
        <w:rPr>
          <w:rFonts w:hAnsi="Times New Roman" w:cs="Times New Roman"/>
          <w:b/>
          <w:color w:val="000000"/>
          <w:sz w:val="28"/>
          <w:szCs w:val="28"/>
          <w:lang w:val="ru-RU"/>
        </w:rPr>
        <w:t xml:space="preserve">: </w:t>
      </w:r>
      <w:r w:rsidR="00442DE6" w:rsidRPr="00442DE6">
        <w:rPr>
          <w:rFonts w:hAnsi="Times New Roman" w:cs="Times New Roman"/>
          <w:color w:val="000000"/>
          <w:sz w:val="28"/>
          <w:szCs w:val="28"/>
          <w:lang w:val="ru-RU"/>
        </w:rPr>
        <w:t>в Детском саду</w:t>
      </w:r>
      <w:r w:rsidR="00442DE6">
        <w:rPr>
          <w:rFonts w:hAnsi="Times New Roman" w:cs="Times New Roman"/>
          <w:b/>
          <w:color w:val="000000"/>
          <w:sz w:val="28"/>
          <w:szCs w:val="28"/>
          <w:lang w:val="ru-RU"/>
        </w:rPr>
        <w:t xml:space="preserve"> </w:t>
      </w:r>
      <w:r w:rsidR="00442DE6" w:rsidRPr="00442DE6">
        <w:rPr>
          <w:rFonts w:hAnsi="Times New Roman" w:cs="Times New Roman"/>
          <w:color w:val="000000"/>
          <w:sz w:val="28"/>
          <w:szCs w:val="28"/>
          <w:lang w:val="ru-RU"/>
        </w:rPr>
        <w:t xml:space="preserve">имеется полное наличие документов, регламентирующих деятельность учреждения в соответствии с действующим законодательством. Локальные акты, соответствующие Уставу и действующему законодательству, обновляются. Организационная структура управления соответствует Уставу, поставленным целям и задачам. В ДОУ реализуется возможность участия в управлении детским садом всех участников образовательного процесса. </w:t>
      </w:r>
      <w:r w:rsidRPr="006B7C0B">
        <w:rPr>
          <w:rFonts w:hAnsi="Times New Roman" w:cs="Times New Roman"/>
          <w:color w:val="000000"/>
          <w:sz w:val="28"/>
          <w:szCs w:val="28"/>
          <w:lang w:val="ru-RU"/>
        </w:rPr>
        <w:t>Документы, регламентирующие основную и управленческую деятельность предоставлены в полном объеме, систематически заполняются и обновляются</w:t>
      </w:r>
      <w:r w:rsidR="006D04B4">
        <w:rPr>
          <w:rFonts w:hAnsi="Times New Roman" w:cs="Times New Roman"/>
          <w:color w:val="000000"/>
          <w:sz w:val="28"/>
          <w:szCs w:val="28"/>
          <w:lang w:val="ru-RU"/>
        </w:rPr>
        <w:t xml:space="preserve">. </w:t>
      </w:r>
      <w:r w:rsidRPr="006B7C0B">
        <w:rPr>
          <w:rFonts w:hAnsi="Times New Roman" w:cs="Times New Roman"/>
          <w:color w:val="000000"/>
          <w:sz w:val="28"/>
          <w:szCs w:val="28"/>
          <w:lang w:val="ru-RU"/>
        </w:rPr>
        <w:t>Структура и 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w:t>
      </w:r>
    </w:p>
    <w:p w:rsidR="006D04B4" w:rsidRDefault="006D04B4" w:rsidP="00EF7464">
      <w:pPr>
        <w:jc w:val="center"/>
        <w:rPr>
          <w:rFonts w:hAnsi="Times New Roman" w:cs="Times New Roman"/>
          <w:b/>
          <w:bCs/>
          <w:color w:val="000000"/>
          <w:sz w:val="28"/>
          <w:szCs w:val="28"/>
          <w:lang w:val="ru-RU"/>
        </w:rPr>
      </w:pPr>
    </w:p>
    <w:p w:rsidR="000E6FC8" w:rsidRPr="00797639" w:rsidRDefault="002D00CD" w:rsidP="00EF7464">
      <w:pPr>
        <w:jc w:val="center"/>
        <w:rPr>
          <w:rFonts w:hAnsi="Times New Roman" w:cs="Times New Roman"/>
          <w:color w:val="000000"/>
          <w:sz w:val="28"/>
          <w:szCs w:val="28"/>
          <w:lang w:val="ru-RU"/>
        </w:rPr>
      </w:pPr>
      <w:r w:rsidRPr="001D20B8">
        <w:rPr>
          <w:rFonts w:hAnsi="Times New Roman" w:cs="Times New Roman"/>
          <w:b/>
          <w:bCs/>
          <w:sz w:val="28"/>
          <w:szCs w:val="28"/>
          <w:lang w:val="ru-RU"/>
        </w:rPr>
        <w:t>4</w:t>
      </w:r>
      <w:r w:rsidR="00D742AC" w:rsidRPr="001D20B8">
        <w:rPr>
          <w:rFonts w:hAnsi="Times New Roman" w:cs="Times New Roman"/>
          <w:b/>
          <w:bCs/>
          <w:sz w:val="28"/>
          <w:szCs w:val="28"/>
          <w:lang w:val="ru-RU"/>
        </w:rPr>
        <w:t xml:space="preserve">. Оценка содержания </w:t>
      </w:r>
      <w:r w:rsidR="00D742AC" w:rsidRPr="00797639">
        <w:rPr>
          <w:rFonts w:hAnsi="Times New Roman" w:cs="Times New Roman"/>
          <w:b/>
          <w:bCs/>
          <w:color w:val="000000"/>
          <w:sz w:val="28"/>
          <w:szCs w:val="28"/>
          <w:lang w:val="ru-RU"/>
        </w:rPr>
        <w:t>и</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 xml:space="preserve">качества подготовки </w:t>
      </w:r>
      <w:r>
        <w:rPr>
          <w:rFonts w:hAnsi="Times New Roman" w:cs="Times New Roman"/>
          <w:b/>
          <w:bCs/>
          <w:color w:val="000000"/>
          <w:sz w:val="28"/>
          <w:szCs w:val="28"/>
          <w:lang w:val="ru-RU"/>
        </w:rPr>
        <w:t>воспитанников</w:t>
      </w:r>
    </w:p>
    <w:p w:rsidR="000E6FC8" w:rsidRDefault="00121DE5" w:rsidP="00EF7464">
      <w:pPr>
        <w:ind w:firstLine="4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9959A5" w:rsidRPr="009959A5">
        <w:rPr>
          <w:rFonts w:hAnsi="Times New Roman" w:cs="Times New Roman"/>
          <w:color w:val="000000"/>
          <w:sz w:val="28"/>
          <w:szCs w:val="28"/>
          <w:lang w:val="ru-RU"/>
        </w:rPr>
        <w:t xml:space="preserve">Для качества содержания и подготовки воспитанников в 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и воспитательной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w:t>
      </w:r>
      <w:r w:rsidRPr="00797639">
        <w:rPr>
          <w:rFonts w:hAnsi="Times New Roman" w:cs="Times New Roman"/>
          <w:color w:val="000000"/>
          <w:sz w:val="28"/>
          <w:szCs w:val="28"/>
          <w:lang w:val="ru-RU"/>
        </w:rPr>
        <w:t xml:space="preserve"> </w:t>
      </w:r>
    </w:p>
    <w:p w:rsidR="00500AAF" w:rsidRPr="00500AAF" w:rsidRDefault="00500AAF" w:rsidP="00500AAF">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500AAF">
        <w:rPr>
          <w:rFonts w:hAnsi="Times New Roman" w:cs="Times New Roman"/>
          <w:color w:val="000000"/>
          <w:sz w:val="28"/>
          <w:szCs w:val="28"/>
          <w:lang w:val="ru-RU"/>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w:t>
      </w:r>
      <w:r w:rsidRPr="00500AAF">
        <w:rPr>
          <w:rFonts w:hAnsi="Times New Roman" w:cs="Times New Roman"/>
          <w:color w:val="000000"/>
          <w:sz w:val="28"/>
          <w:szCs w:val="28"/>
          <w:lang w:val="ru-RU"/>
        </w:rPr>
        <w:lastRenderedPageBreak/>
        <w:t>подборе методических пособий, игр и игровых материалов учитывают особенности психических процессов, эмоциональной и волевой сферы ребенка.</w:t>
      </w:r>
    </w:p>
    <w:p w:rsidR="00E628C2" w:rsidRDefault="00EF7464" w:rsidP="00E5384A">
      <w:pPr>
        <w:ind w:firstLine="4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EF6735">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Результаты педагогического анализа показывают преобладание детей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высоким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средним уровнями развития при прогрессирующей динамике на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конец учебного года, что говорит 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результативности образовательной деятельности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Детском саду.</w:t>
      </w:r>
    </w:p>
    <w:p w:rsidR="00A92078" w:rsidRDefault="00A92078" w:rsidP="00E5384A">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Диагностика </w:t>
      </w:r>
      <w:r w:rsidR="00EF6735">
        <w:rPr>
          <w:rFonts w:hAnsi="Times New Roman" w:cs="Times New Roman"/>
          <w:color w:val="000000"/>
          <w:sz w:val="28"/>
          <w:szCs w:val="28"/>
          <w:lang w:val="ru-RU"/>
        </w:rPr>
        <w:t>проведенная педагогом-психологом показывает:</w:t>
      </w:r>
    </w:p>
    <w:p w:rsidR="00EF6735" w:rsidRPr="00EF6735" w:rsidRDefault="00EF6735" w:rsidP="001E56D0">
      <w:pPr>
        <w:tabs>
          <w:tab w:val="left" w:pos="898"/>
        </w:tabs>
        <w:contextualSpacing/>
        <w:jc w:val="both"/>
        <w:rPr>
          <w:rFonts w:hAnsi="Times New Roman" w:cs="Times New Roman"/>
          <w:color w:val="000000"/>
          <w:sz w:val="28"/>
          <w:szCs w:val="28"/>
          <w:lang w:val="ru-RU"/>
        </w:rPr>
      </w:pPr>
      <w:r w:rsidRPr="00EF6735">
        <w:rPr>
          <w:rFonts w:hAnsi="Times New Roman" w:cs="Times New Roman"/>
          <w:color w:val="000000"/>
          <w:sz w:val="28"/>
          <w:szCs w:val="28"/>
          <w:lang w:val="ru-RU"/>
        </w:rPr>
        <w:t>1. Готовность к школе (</w:t>
      </w:r>
      <w:r>
        <w:rPr>
          <w:rFonts w:hAnsi="Times New Roman" w:cs="Times New Roman"/>
          <w:color w:val="000000"/>
          <w:sz w:val="28"/>
          <w:szCs w:val="28"/>
          <w:lang w:val="ru-RU"/>
        </w:rPr>
        <w:t>старшая</w:t>
      </w:r>
      <w:r w:rsidRPr="00EF6735">
        <w:rPr>
          <w:rFonts w:hAnsi="Times New Roman" w:cs="Times New Roman"/>
          <w:color w:val="000000"/>
          <w:sz w:val="28"/>
          <w:szCs w:val="28"/>
          <w:lang w:val="ru-RU"/>
        </w:rPr>
        <w:t xml:space="preserve"> группа</w:t>
      </w:r>
      <w:r w:rsidR="001E56D0">
        <w:rPr>
          <w:rFonts w:hAnsi="Times New Roman" w:cs="Times New Roman"/>
          <w:color w:val="000000"/>
          <w:sz w:val="28"/>
          <w:szCs w:val="28"/>
          <w:lang w:val="ru-RU"/>
        </w:rPr>
        <w:t xml:space="preserve">). </w:t>
      </w:r>
      <w:r w:rsidRPr="00EF6735">
        <w:rPr>
          <w:rFonts w:hAnsi="Times New Roman" w:cs="Times New Roman"/>
          <w:color w:val="000000"/>
          <w:sz w:val="28"/>
          <w:szCs w:val="28"/>
          <w:lang w:val="ru-RU"/>
        </w:rPr>
        <w:t xml:space="preserve">Психолог </w:t>
      </w:r>
      <w:r>
        <w:rPr>
          <w:rFonts w:hAnsi="Times New Roman" w:cs="Times New Roman"/>
          <w:color w:val="000000"/>
          <w:sz w:val="28"/>
          <w:szCs w:val="28"/>
          <w:lang w:val="ru-RU"/>
        </w:rPr>
        <w:t>оценивал</w:t>
      </w:r>
      <w:r w:rsidRPr="00EF6735">
        <w:rPr>
          <w:rFonts w:hAnsi="Times New Roman" w:cs="Times New Roman"/>
          <w:color w:val="000000"/>
          <w:sz w:val="28"/>
          <w:szCs w:val="28"/>
          <w:lang w:val="ru-RU"/>
        </w:rPr>
        <w:t xml:space="preserve"> мышление, память, внимание и мотивацию:</w:t>
      </w:r>
    </w:p>
    <w:p w:rsidR="00EF6735" w:rsidRPr="00EF6735" w:rsidRDefault="00EF6735" w:rsidP="00EF6735">
      <w:pPr>
        <w:tabs>
          <w:tab w:val="left" w:pos="898"/>
        </w:tabs>
        <w:contextualSpacing/>
        <w:jc w:val="both"/>
        <w:rPr>
          <w:rFonts w:hAnsi="Times New Roman" w:cs="Times New Roman"/>
          <w:color w:val="000000"/>
          <w:sz w:val="28"/>
          <w:szCs w:val="28"/>
          <w:lang w:val="ru-RU"/>
        </w:rPr>
      </w:pPr>
      <w:r w:rsidRPr="00EF6735">
        <w:rPr>
          <w:rFonts w:hAnsi="Times New Roman" w:cs="Times New Roman"/>
          <w:color w:val="000000"/>
          <w:sz w:val="28"/>
          <w:szCs w:val="28"/>
          <w:lang w:val="ru-RU"/>
        </w:rPr>
        <w:t>Высокий уровень</w:t>
      </w:r>
      <w:r w:rsidR="001E56D0">
        <w:rPr>
          <w:rFonts w:hAnsi="Times New Roman" w:cs="Times New Roman"/>
          <w:color w:val="000000"/>
          <w:sz w:val="28"/>
          <w:szCs w:val="28"/>
          <w:lang w:val="ru-RU"/>
        </w:rPr>
        <w:t xml:space="preserve"> (30</w:t>
      </w:r>
      <w:r w:rsidRPr="00EF6735">
        <w:rPr>
          <w:rFonts w:hAnsi="Times New Roman" w:cs="Times New Roman"/>
          <w:color w:val="000000"/>
          <w:sz w:val="28"/>
          <w:szCs w:val="28"/>
          <w:lang w:val="ru-RU"/>
        </w:rPr>
        <w:t xml:space="preserve">% выполнения тестов): дети, полностью </w:t>
      </w:r>
      <w:r w:rsidR="001E56D0">
        <w:rPr>
          <w:rFonts w:hAnsi="Times New Roman" w:cs="Times New Roman"/>
          <w:color w:val="000000"/>
          <w:sz w:val="28"/>
          <w:szCs w:val="28"/>
          <w:lang w:val="ru-RU"/>
        </w:rPr>
        <w:t>готовы</w:t>
      </w:r>
      <w:r w:rsidRPr="00EF6735">
        <w:rPr>
          <w:rFonts w:hAnsi="Times New Roman" w:cs="Times New Roman"/>
          <w:color w:val="000000"/>
          <w:sz w:val="28"/>
          <w:szCs w:val="28"/>
          <w:lang w:val="ru-RU"/>
        </w:rPr>
        <w:t xml:space="preserve"> к обучению</w:t>
      </w:r>
      <w:r w:rsidR="001E56D0">
        <w:rPr>
          <w:rFonts w:hAnsi="Times New Roman" w:cs="Times New Roman"/>
          <w:color w:val="000000"/>
          <w:sz w:val="28"/>
          <w:szCs w:val="28"/>
          <w:lang w:val="ru-RU"/>
        </w:rPr>
        <w:t>.</w:t>
      </w:r>
    </w:p>
    <w:p w:rsidR="00EF6735" w:rsidRPr="00EF6735" w:rsidRDefault="00EF6735" w:rsidP="001E56D0">
      <w:pPr>
        <w:tabs>
          <w:tab w:val="left" w:pos="898"/>
        </w:tabs>
        <w:contextualSpacing/>
        <w:jc w:val="both"/>
        <w:rPr>
          <w:rFonts w:hAnsi="Times New Roman" w:cs="Times New Roman"/>
          <w:color w:val="000000"/>
          <w:sz w:val="28"/>
          <w:szCs w:val="28"/>
          <w:lang w:val="ru-RU"/>
        </w:rPr>
      </w:pPr>
      <w:r w:rsidRPr="00EF6735">
        <w:rPr>
          <w:rFonts w:hAnsi="Times New Roman" w:cs="Times New Roman"/>
          <w:color w:val="000000"/>
          <w:sz w:val="28"/>
          <w:szCs w:val="28"/>
          <w:lang w:val="ru-RU"/>
        </w:rPr>
        <w:t>Средний уровень</w:t>
      </w:r>
      <w:r w:rsidR="001E56D0">
        <w:rPr>
          <w:rFonts w:hAnsi="Times New Roman" w:cs="Times New Roman"/>
          <w:color w:val="000000"/>
          <w:sz w:val="28"/>
          <w:szCs w:val="28"/>
          <w:lang w:val="ru-RU"/>
        </w:rPr>
        <w:t xml:space="preserve"> (60</w:t>
      </w:r>
      <w:r w:rsidRPr="00EF6735">
        <w:rPr>
          <w:rFonts w:hAnsi="Times New Roman" w:cs="Times New Roman"/>
          <w:color w:val="000000"/>
          <w:sz w:val="28"/>
          <w:szCs w:val="28"/>
          <w:lang w:val="ru-RU"/>
        </w:rPr>
        <w:t xml:space="preserve">%): условная </w:t>
      </w:r>
      <w:r w:rsidR="001E56D0">
        <w:rPr>
          <w:rFonts w:hAnsi="Times New Roman" w:cs="Times New Roman"/>
          <w:color w:val="000000"/>
          <w:sz w:val="28"/>
          <w:szCs w:val="28"/>
          <w:lang w:val="ru-RU"/>
        </w:rPr>
        <w:t>норма</w:t>
      </w:r>
      <w:r w:rsidRPr="00EF6735">
        <w:rPr>
          <w:rFonts w:hAnsi="Times New Roman" w:cs="Times New Roman"/>
          <w:color w:val="000000"/>
          <w:sz w:val="28"/>
          <w:szCs w:val="28"/>
          <w:lang w:val="ru-RU"/>
        </w:rPr>
        <w:t>.</w:t>
      </w:r>
    </w:p>
    <w:p w:rsidR="00EF6735" w:rsidRPr="00EF6735" w:rsidRDefault="00EF6735" w:rsidP="001E56D0">
      <w:pPr>
        <w:tabs>
          <w:tab w:val="left" w:pos="898"/>
        </w:tabs>
        <w:contextualSpacing/>
        <w:jc w:val="both"/>
        <w:rPr>
          <w:rFonts w:hAnsi="Times New Roman" w:cs="Times New Roman"/>
          <w:color w:val="000000"/>
          <w:sz w:val="28"/>
          <w:szCs w:val="28"/>
          <w:lang w:val="ru-RU"/>
        </w:rPr>
      </w:pPr>
      <w:r w:rsidRPr="00EF6735">
        <w:rPr>
          <w:rFonts w:hAnsi="Times New Roman" w:cs="Times New Roman"/>
          <w:color w:val="000000"/>
          <w:sz w:val="28"/>
          <w:szCs w:val="28"/>
          <w:lang w:val="ru-RU"/>
        </w:rPr>
        <w:t>Низкий уровень (</w:t>
      </w:r>
      <w:r w:rsidR="001E56D0">
        <w:rPr>
          <w:rFonts w:hAnsi="Times New Roman" w:cs="Times New Roman"/>
          <w:color w:val="000000"/>
          <w:sz w:val="28"/>
          <w:szCs w:val="28"/>
          <w:lang w:val="ru-RU"/>
        </w:rPr>
        <w:t>10</w:t>
      </w:r>
      <w:r w:rsidRPr="00EF6735">
        <w:rPr>
          <w:rFonts w:hAnsi="Times New Roman" w:cs="Times New Roman"/>
          <w:color w:val="000000"/>
          <w:sz w:val="28"/>
          <w:szCs w:val="28"/>
          <w:lang w:val="ru-RU"/>
        </w:rPr>
        <w:t>%): группа риска, требующая коррекции.</w:t>
      </w:r>
    </w:p>
    <w:p w:rsidR="00EF6735" w:rsidRPr="00EF6735" w:rsidRDefault="001E56D0" w:rsidP="001E56D0">
      <w:pPr>
        <w:tabs>
          <w:tab w:val="left" w:pos="898"/>
        </w:tabs>
        <w:contextualSpacing/>
        <w:jc w:val="both"/>
        <w:rPr>
          <w:rFonts w:hAnsi="Times New Roman" w:cs="Times New Roman"/>
          <w:color w:val="000000"/>
          <w:sz w:val="28"/>
          <w:szCs w:val="28"/>
          <w:lang w:val="ru-RU"/>
        </w:rPr>
      </w:pPr>
      <w:r>
        <w:rPr>
          <w:rFonts w:hAnsi="Times New Roman" w:cs="Times New Roman"/>
          <w:color w:val="000000"/>
          <w:sz w:val="28"/>
          <w:szCs w:val="28"/>
          <w:lang w:val="ru-RU"/>
        </w:rPr>
        <w:t>2.</w:t>
      </w:r>
      <w:r w:rsidR="00EF6735" w:rsidRPr="00EF6735">
        <w:rPr>
          <w:rFonts w:hAnsi="Times New Roman" w:cs="Times New Roman"/>
          <w:color w:val="000000"/>
          <w:sz w:val="28"/>
          <w:szCs w:val="28"/>
          <w:lang w:val="ru-RU"/>
        </w:rPr>
        <w:t xml:space="preserve"> Эмоциональное состояние (мониторинг)</w:t>
      </w:r>
      <w:r w:rsidR="001D20B8">
        <w:rPr>
          <w:rFonts w:hAnsi="Times New Roman" w:cs="Times New Roman"/>
          <w:color w:val="000000"/>
          <w:sz w:val="28"/>
          <w:szCs w:val="28"/>
          <w:lang w:val="ru-RU"/>
        </w:rPr>
        <w:t>.</w:t>
      </w:r>
    </w:p>
    <w:p w:rsidR="00EF6735" w:rsidRPr="00EF6735" w:rsidRDefault="001D20B8" w:rsidP="001D20B8">
      <w:pPr>
        <w:tabs>
          <w:tab w:val="left" w:pos="898"/>
        </w:tabs>
        <w:contextualSpacing/>
        <w:jc w:val="both"/>
        <w:rPr>
          <w:rFonts w:hAnsi="Times New Roman" w:cs="Times New Roman"/>
          <w:color w:val="000000"/>
          <w:sz w:val="28"/>
          <w:szCs w:val="28"/>
          <w:lang w:val="ru-RU"/>
        </w:rPr>
      </w:pPr>
      <w:r>
        <w:rPr>
          <w:rFonts w:hAnsi="Times New Roman" w:cs="Times New Roman"/>
          <w:color w:val="000000"/>
          <w:sz w:val="28"/>
          <w:szCs w:val="28"/>
          <w:lang w:val="ru-RU"/>
        </w:rPr>
        <w:t>Оценивался</w:t>
      </w:r>
      <w:r w:rsidR="00EF6735" w:rsidRPr="00EF6735">
        <w:rPr>
          <w:rFonts w:hAnsi="Times New Roman" w:cs="Times New Roman"/>
          <w:color w:val="000000"/>
          <w:sz w:val="28"/>
          <w:szCs w:val="28"/>
          <w:lang w:val="ru-RU"/>
        </w:rPr>
        <w:t xml:space="preserve"> уровень тревожности или агрессивности:</w:t>
      </w:r>
    </w:p>
    <w:p w:rsidR="00EF6735" w:rsidRPr="00EF6735" w:rsidRDefault="00EF6735" w:rsidP="001D20B8">
      <w:pPr>
        <w:tabs>
          <w:tab w:val="left" w:pos="898"/>
        </w:tabs>
        <w:contextualSpacing/>
        <w:jc w:val="both"/>
        <w:rPr>
          <w:rFonts w:hAnsi="Times New Roman" w:cs="Times New Roman"/>
          <w:color w:val="000000"/>
          <w:sz w:val="28"/>
          <w:szCs w:val="28"/>
          <w:lang w:val="ru-RU"/>
        </w:rPr>
      </w:pPr>
      <w:r w:rsidRPr="00EF6735">
        <w:rPr>
          <w:rFonts w:hAnsi="Times New Roman" w:cs="Times New Roman"/>
          <w:color w:val="000000"/>
          <w:sz w:val="28"/>
          <w:szCs w:val="28"/>
          <w:lang w:val="ru-RU"/>
        </w:rPr>
        <w:t>Благоприятный фон</w:t>
      </w:r>
      <w:r w:rsidR="001D20B8">
        <w:rPr>
          <w:rFonts w:hAnsi="Times New Roman" w:cs="Times New Roman"/>
          <w:color w:val="000000"/>
          <w:sz w:val="28"/>
          <w:szCs w:val="28"/>
          <w:lang w:val="ru-RU"/>
        </w:rPr>
        <w:t>:</w:t>
      </w:r>
      <w:r w:rsidRPr="00EF6735">
        <w:rPr>
          <w:rFonts w:hAnsi="Times New Roman" w:cs="Times New Roman"/>
          <w:color w:val="000000"/>
          <w:sz w:val="28"/>
          <w:szCs w:val="28"/>
          <w:lang w:val="ru-RU"/>
        </w:rPr>
        <w:t xml:space="preserve"> у</w:t>
      </w:r>
      <w:r w:rsidR="001D20B8">
        <w:rPr>
          <w:rFonts w:hAnsi="Times New Roman" w:cs="Times New Roman"/>
          <w:color w:val="000000"/>
          <w:sz w:val="28"/>
          <w:szCs w:val="28"/>
          <w:lang w:val="ru-RU"/>
        </w:rPr>
        <w:t xml:space="preserve"> 9</w:t>
      </w:r>
      <w:r w:rsidRPr="00EF6735">
        <w:rPr>
          <w:rFonts w:hAnsi="Times New Roman" w:cs="Times New Roman"/>
          <w:color w:val="000000"/>
          <w:sz w:val="28"/>
          <w:szCs w:val="28"/>
          <w:lang w:val="ru-RU"/>
        </w:rPr>
        <w:t>0% воспитанников.</w:t>
      </w:r>
    </w:p>
    <w:p w:rsidR="00EF6735" w:rsidRDefault="00EF6735" w:rsidP="001D20B8">
      <w:pPr>
        <w:tabs>
          <w:tab w:val="left" w:pos="898"/>
        </w:tabs>
        <w:contextualSpacing/>
        <w:jc w:val="both"/>
        <w:rPr>
          <w:rFonts w:hAnsi="Times New Roman" w:cs="Times New Roman"/>
          <w:color w:val="000000"/>
          <w:sz w:val="28"/>
          <w:szCs w:val="28"/>
          <w:lang w:val="ru-RU"/>
        </w:rPr>
      </w:pPr>
      <w:r w:rsidRPr="00EF6735">
        <w:rPr>
          <w:rFonts w:hAnsi="Times New Roman" w:cs="Times New Roman"/>
          <w:color w:val="000000"/>
          <w:sz w:val="28"/>
          <w:szCs w:val="28"/>
          <w:lang w:val="ru-RU"/>
        </w:rPr>
        <w:t>Высокий уровень тревожности</w:t>
      </w:r>
      <w:r w:rsidR="001D20B8">
        <w:rPr>
          <w:rFonts w:hAnsi="Times New Roman" w:cs="Times New Roman"/>
          <w:color w:val="000000"/>
          <w:sz w:val="28"/>
          <w:szCs w:val="28"/>
          <w:lang w:val="ru-RU"/>
        </w:rPr>
        <w:t>: у 10</w:t>
      </w:r>
      <w:r w:rsidRPr="00EF6735">
        <w:rPr>
          <w:rFonts w:hAnsi="Times New Roman" w:cs="Times New Roman"/>
          <w:color w:val="000000"/>
          <w:sz w:val="28"/>
          <w:szCs w:val="28"/>
          <w:lang w:val="ru-RU"/>
        </w:rPr>
        <w:t>% детей в группе.</w:t>
      </w:r>
    </w:p>
    <w:p w:rsidR="00F90D70" w:rsidRDefault="00F90D70" w:rsidP="00F90D70">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 xml:space="preserve">На протяжении всего учебного года </w:t>
      </w:r>
      <w:r w:rsidR="00FE28AA">
        <w:rPr>
          <w:rFonts w:hAnsi="Times New Roman" w:cs="Times New Roman"/>
          <w:color w:val="000000"/>
          <w:sz w:val="28"/>
          <w:szCs w:val="28"/>
          <w:lang w:val="ru-RU"/>
        </w:rPr>
        <w:t xml:space="preserve">с </w:t>
      </w:r>
      <w:r w:rsidRPr="00F90D70">
        <w:rPr>
          <w:rFonts w:hAnsi="Times New Roman" w:cs="Times New Roman"/>
          <w:color w:val="000000"/>
          <w:sz w:val="28"/>
          <w:szCs w:val="28"/>
          <w:lang w:val="ru-RU"/>
        </w:rPr>
        <w:t xml:space="preserve">коллективом </w:t>
      </w:r>
      <w:r>
        <w:rPr>
          <w:rFonts w:hAnsi="Times New Roman" w:cs="Times New Roman"/>
          <w:color w:val="000000"/>
          <w:sz w:val="28"/>
          <w:szCs w:val="28"/>
          <w:lang w:val="ru-RU"/>
        </w:rPr>
        <w:t xml:space="preserve">шел </w:t>
      </w:r>
      <w:r w:rsidRPr="00F90D70">
        <w:rPr>
          <w:rFonts w:hAnsi="Times New Roman" w:cs="Times New Roman"/>
          <w:color w:val="000000"/>
          <w:sz w:val="28"/>
          <w:szCs w:val="28"/>
          <w:lang w:val="ru-RU"/>
        </w:rPr>
        <w:t>поиск</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эффективных способов сохранения и укрепления здоровья дошкольников</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повышалась роль родителей в оздоровлении детей, в приобщении их к здоровому образу жизни, создании традиций семейного физического воспитания. Детский сад</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выступал</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в роли своеобразного центра пропаганды здорового образа жизни, воспитания культуры семьи, формирования у родителей знаний, умений и навыков по различным аспектам сохранения и укрепления здоровья как детей, так и взрослых. Коллектив работал</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над проблемами повышения показателей физического развития и здоровья детей. Накоплен немалый опыт по данному направлению. Однако требования к современному образованию и социальный заказ ставят дошкольную образовательную организацию перед необходимостью работать в условиях не только режима функционирования, но и развития</w:t>
      </w:r>
      <w:r w:rsidR="00E52083">
        <w:rPr>
          <w:rFonts w:hAnsi="Times New Roman" w:cs="Times New Roman"/>
          <w:color w:val="000000"/>
          <w:sz w:val="28"/>
          <w:szCs w:val="28"/>
          <w:lang w:val="ru-RU"/>
        </w:rPr>
        <w:t xml:space="preserve">. </w:t>
      </w:r>
      <w:r>
        <w:rPr>
          <w:rFonts w:hAnsi="Times New Roman" w:cs="Times New Roman"/>
          <w:color w:val="000000"/>
          <w:sz w:val="28"/>
          <w:szCs w:val="28"/>
          <w:lang w:val="ru-RU"/>
        </w:rPr>
        <w:t>В</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группах</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развивалась и совершенствовалась</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предметно-развивающая</w:t>
      </w:r>
      <w:r w:rsidR="006B587D">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среда.  Мебель подобрана с учетом возрастных особенностей детей и</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соответствует</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санитарно - гигиеническим требованиям</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Ежедневно</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проводилась утренняя гимнастика</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физкультурные занятия</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в свободное от занятий время с детьми проводились досуги, развлечения, спортивные праздники</w:t>
      </w:r>
      <w:r w:rsidR="00E52083">
        <w:rPr>
          <w:rFonts w:hAnsi="Times New Roman" w:cs="Times New Roman"/>
          <w:color w:val="000000"/>
          <w:sz w:val="28"/>
          <w:szCs w:val="28"/>
          <w:lang w:val="ru-RU"/>
        </w:rPr>
        <w:t>.</w:t>
      </w:r>
      <w:r w:rsidRPr="00F90D70">
        <w:rPr>
          <w:rFonts w:hAnsi="Times New Roman" w:cs="Times New Roman"/>
          <w:color w:val="000000"/>
          <w:sz w:val="28"/>
          <w:szCs w:val="28"/>
          <w:lang w:val="ru-RU"/>
        </w:rPr>
        <w:t xml:space="preserve"> Работа по улучшению здоровья и совершенствованию физических качеств детей велась с учетом индивидуальных особенностей воспитанников</w:t>
      </w:r>
      <w:r>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Оздоровительная работа осуществлялась по следующим направлениям</w:t>
      </w:r>
      <w:r>
        <w:rPr>
          <w:rFonts w:hAnsi="Times New Roman" w:cs="Times New Roman"/>
          <w:color w:val="000000"/>
          <w:sz w:val="28"/>
          <w:szCs w:val="28"/>
          <w:lang w:val="ru-RU"/>
        </w:rPr>
        <w:t>: с</w:t>
      </w:r>
      <w:r w:rsidRPr="00F90D70">
        <w:rPr>
          <w:rFonts w:hAnsi="Times New Roman" w:cs="Times New Roman"/>
          <w:color w:val="000000"/>
          <w:sz w:val="28"/>
          <w:szCs w:val="28"/>
          <w:lang w:val="ru-RU"/>
        </w:rPr>
        <w:t>облюдение режима дня</w:t>
      </w:r>
      <w:r>
        <w:rPr>
          <w:rFonts w:hAnsi="Times New Roman" w:cs="Times New Roman"/>
          <w:color w:val="000000"/>
          <w:sz w:val="28"/>
          <w:szCs w:val="28"/>
          <w:lang w:val="ru-RU"/>
        </w:rPr>
        <w:t>, у</w:t>
      </w:r>
      <w:r w:rsidRPr="00F90D70">
        <w:rPr>
          <w:rFonts w:hAnsi="Times New Roman" w:cs="Times New Roman"/>
          <w:color w:val="000000"/>
          <w:sz w:val="28"/>
          <w:szCs w:val="28"/>
          <w:lang w:val="ru-RU"/>
        </w:rPr>
        <w:t>чет гигиенических требований</w:t>
      </w:r>
      <w:r>
        <w:rPr>
          <w:rFonts w:hAnsi="Times New Roman" w:cs="Times New Roman"/>
          <w:color w:val="000000"/>
          <w:sz w:val="28"/>
          <w:szCs w:val="28"/>
          <w:lang w:val="ru-RU"/>
        </w:rPr>
        <w:t>, у</w:t>
      </w:r>
      <w:r w:rsidRPr="00F90D70">
        <w:rPr>
          <w:rFonts w:hAnsi="Times New Roman" w:cs="Times New Roman"/>
          <w:color w:val="000000"/>
          <w:sz w:val="28"/>
          <w:szCs w:val="28"/>
          <w:lang w:val="ru-RU"/>
        </w:rPr>
        <w:t xml:space="preserve">тренняя </w:t>
      </w:r>
      <w:r>
        <w:rPr>
          <w:rFonts w:hAnsi="Times New Roman" w:cs="Times New Roman"/>
          <w:color w:val="000000"/>
          <w:sz w:val="28"/>
          <w:szCs w:val="28"/>
          <w:lang w:val="ru-RU"/>
        </w:rPr>
        <w:t>гимнастика, в</w:t>
      </w:r>
      <w:r w:rsidRPr="00F90D70">
        <w:rPr>
          <w:rFonts w:hAnsi="Times New Roman" w:cs="Times New Roman"/>
          <w:color w:val="000000"/>
          <w:sz w:val="28"/>
          <w:szCs w:val="28"/>
          <w:lang w:val="ru-RU"/>
        </w:rPr>
        <w:t>оздушно-оздоровительная гимнастика после сна</w:t>
      </w:r>
      <w:r>
        <w:rPr>
          <w:rFonts w:hAnsi="Times New Roman" w:cs="Times New Roman"/>
          <w:color w:val="000000"/>
          <w:sz w:val="28"/>
          <w:szCs w:val="28"/>
          <w:lang w:val="ru-RU"/>
        </w:rPr>
        <w:t>, о</w:t>
      </w:r>
      <w:r w:rsidRPr="00F90D70">
        <w:rPr>
          <w:rFonts w:hAnsi="Times New Roman" w:cs="Times New Roman"/>
          <w:color w:val="000000"/>
          <w:sz w:val="28"/>
          <w:szCs w:val="28"/>
          <w:lang w:val="ru-RU"/>
        </w:rPr>
        <w:t>тработка двигательного режима в группах и на прогулке</w:t>
      </w:r>
      <w:r>
        <w:rPr>
          <w:rFonts w:hAnsi="Times New Roman" w:cs="Times New Roman"/>
          <w:color w:val="000000"/>
          <w:sz w:val="28"/>
          <w:szCs w:val="28"/>
          <w:lang w:val="ru-RU"/>
        </w:rPr>
        <w:t xml:space="preserve">. </w:t>
      </w:r>
    </w:p>
    <w:p w:rsidR="00F90D70" w:rsidRDefault="00F90D70" w:rsidP="00F90D70">
      <w:pPr>
        <w:ind w:firstLine="720"/>
        <w:contextualSpacing/>
        <w:jc w:val="both"/>
        <w:rPr>
          <w:rFonts w:hAnsi="Times New Roman" w:cs="Times New Roman"/>
          <w:color w:val="000000"/>
          <w:sz w:val="28"/>
          <w:szCs w:val="28"/>
          <w:lang w:val="ru-RU"/>
        </w:rPr>
      </w:pPr>
      <w:r w:rsidRPr="00F90D70">
        <w:rPr>
          <w:rFonts w:hAnsi="Times New Roman" w:cs="Times New Roman"/>
          <w:color w:val="000000"/>
          <w:sz w:val="28"/>
          <w:szCs w:val="28"/>
          <w:lang w:val="ru-RU"/>
        </w:rPr>
        <w:t xml:space="preserve">Были проведены праздники: «День защитника отечества», «Восьмое марта», «День Знаний», «День воспитателя и работников дошкольного образования», День </w:t>
      </w:r>
      <w:r>
        <w:rPr>
          <w:rFonts w:hAnsi="Times New Roman" w:cs="Times New Roman"/>
          <w:color w:val="000000"/>
          <w:sz w:val="28"/>
          <w:szCs w:val="28"/>
          <w:lang w:val="ru-RU"/>
        </w:rPr>
        <w:t>Ч</w:t>
      </w:r>
      <w:r w:rsidRPr="00F90D70">
        <w:rPr>
          <w:rFonts w:hAnsi="Times New Roman" w:cs="Times New Roman"/>
          <w:color w:val="000000"/>
          <w:sz w:val="28"/>
          <w:szCs w:val="28"/>
          <w:lang w:val="ru-RU"/>
        </w:rPr>
        <w:t xml:space="preserve">еченской женщины», «День города», </w:t>
      </w:r>
      <w:r>
        <w:rPr>
          <w:rFonts w:hAnsi="Times New Roman" w:cs="Times New Roman"/>
          <w:color w:val="000000"/>
          <w:sz w:val="28"/>
          <w:szCs w:val="28"/>
          <w:lang w:val="ru-RU"/>
        </w:rPr>
        <w:t>«Золотая осень</w:t>
      </w:r>
      <w:r w:rsidRPr="00F90D70">
        <w:rPr>
          <w:rFonts w:hAnsi="Times New Roman" w:cs="Times New Roman"/>
          <w:color w:val="000000"/>
          <w:sz w:val="28"/>
          <w:szCs w:val="28"/>
          <w:lang w:val="ru-RU"/>
        </w:rPr>
        <w:t>», мероприятия, посвященные Дню рождения пророка Мухаммада (с.а.в.), Дню матери, новогодние утренники.</w:t>
      </w:r>
    </w:p>
    <w:p w:rsidR="00E625DA" w:rsidRPr="00E625DA" w:rsidRDefault="00E625DA" w:rsidP="00E625DA">
      <w:pPr>
        <w:ind w:firstLine="720"/>
        <w:contextualSpacing/>
        <w:jc w:val="both"/>
        <w:rPr>
          <w:rFonts w:hAnsi="Times New Roman" w:cs="Times New Roman"/>
          <w:color w:val="000000"/>
          <w:sz w:val="28"/>
          <w:szCs w:val="28"/>
          <w:lang w:val="ru-RU"/>
        </w:rPr>
      </w:pPr>
      <w:r w:rsidRPr="00E625DA">
        <w:rPr>
          <w:rFonts w:hAnsi="Times New Roman" w:cs="Times New Roman"/>
          <w:color w:val="000000"/>
          <w:sz w:val="28"/>
          <w:szCs w:val="28"/>
          <w:lang w:val="ru-RU"/>
        </w:rPr>
        <w:lastRenderedPageBreak/>
        <w:t>Дошкольное образовательное учреждение поддерживает отношения с социальными учреждениями:</w:t>
      </w:r>
    </w:p>
    <w:p w:rsidR="00E625DA" w:rsidRPr="00E625DA" w:rsidRDefault="00E625DA" w:rsidP="00E625DA">
      <w:pPr>
        <w:ind w:firstLine="720"/>
        <w:contextualSpacing/>
        <w:jc w:val="both"/>
        <w:rPr>
          <w:rFonts w:hAnsi="Times New Roman" w:cs="Times New Roman"/>
          <w:color w:val="000000"/>
          <w:sz w:val="28"/>
          <w:szCs w:val="28"/>
          <w:lang w:val="ru-RU"/>
        </w:rPr>
      </w:pPr>
      <w:r w:rsidRPr="00E625DA">
        <w:rPr>
          <w:rFonts w:hAnsi="Times New Roman" w:cs="Times New Roman"/>
          <w:color w:val="000000"/>
          <w:sz w:val="28"/>
          <w:szCs w:val="28"/>
          <w:lang w:val="ru-RU"/>
        </w:rPr>
        <w:t>- МБОУ «СОШ № 1 с</w:t>
      </w:r>
      <w:r w:rsidR="00D72E96">
        <w:rPr>
          <w:rFonts w:hAnsi="Times New Roman" w:cs="Times New Roman"/>
          <w:color w:val="000000"/>
          <w:sz w:val="28"/>
          <w:szCs w:val="28"/>
          <w:lang w:val="ru-RU"/>
        </w:rPr>
        <w:t>.Бердыкель</w:t>
      </w:r>
      <w:r w:rsidRPr="00E625DA">
        <w:rPr>
          <w:rFonts w:hAnsi="Times New Roman" w:cs="Times New Roman"/>
          <w:color w:val="000000"/>
          <w:sz w:val="28"/>
          <w:szCs w:val="28"/>
          <w:lang w:val="ru-RU"/>
        </w:rPr>
        <w:t>»</w:t>
      </w:r>
      <w:r>
        <w:rPr>
          <w:rFonts w:hAnsi="Times New Roman" w:cs="Times New Roman"/>
          <w:color w:val="000000"/>
          <w:sz w:val="28"/>
          <w:szCs w:val="28"/>
          <w:lang w:val="ru-RU"/>
        </w:rPr>
        <w:t>;</w:t>
      </w:r>
    </w:p>
    <w:p w:rsidR="00D13F63" w:rsidRDefault="00E625DA" w:rsidP="00E625DA">
      <w:pPr>
        <w:ind w:firstLine="720"/>
        <w:contextualSpacing/>
        <w:jc w:val="both"/>
        <w:rPr>
          <w:rFonts w:hAnsi="Times New Roman" w:cs="Times New Roman"/>
          <w:color w:val="000000"/>
          <w:sz w:val="28"/>
          <w:szCs w:val="28"/>
          <w:lang w:val="ru-RU"/>
        </w:rPr>
      </w:pPr>
      <w:r w:rsidRPr="00E625DA">
        <w:rPr>
          <w:rFonts w:hAnsi="Times New Roman" w:cs="Times New Roman"/>
          <w:color w:val="000000"/>
          <w:sz w:val="28"/>
          <w:szCs w:val="28"/>
          <w:lang w:val="ru-RU"/>
        </w:rPr>
        <w:t>- ОГИБДД МВД г. Аргун.</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При этом решаются приоритетные задачи:</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повышение педагогической культуры родителей;</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приобщение родителей к участию в жизни детского сада;</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изучение семьи и установление контактов с ее членами для согласования воспитательных воздействий на ребенка.</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Для решения этих задач используются различные формы работы:</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анкетирование;</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наглядная информация;</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выставки совместных работ;</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групповые родительские собрания, консультации;</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проведение совместных мероприятий для детей и родителей;</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посещение открытых мероприятий и участие в них;</w:t>
      </w:r>
    </w:p>
    <w:p w:rsid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заключение договоров с родителями вновь поступивших детей.</w:t>
      </w:r>
    </w:p>
    <w:p w:rsidR="0016012E" w:rsidRPr="00E52083" w:rsidRDefault="0016012E" w:rsidP="0016012E">
      <w:pPr>
        <w:tabs>
          <w:tab w:val="left" w:pos="915"/>
        </w:tabs>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16012E">
        <w:rPr>
          <w:rFonts w:hAnsi="Times New Roman" w:cs="Times New Roman"/>
          <w:color w:val="000000"/>
          <w:sz w:val="28"/>
          <w:szCs w:val="28"/>
          <w:lang w:val="ru-RU"/>
        </w:rPr>
        <w:t xml:space="preserve">В течение всего учебного года педагогами всех возрастных групп велась систематическая и планомерная работа с родителями (законными представителями): проводились родительские собрания, открытые мероприятия, индивидуальные консультации специалистов и педагогов по вопросам обучения, воспитания и развития детей дошкольного возраста, ежедневные беседы воспитателей с родителями. Систематически обновлялась информация в родительских уголках в группах. Также активно используются официальный сайт образовательного учреждения и группы в </w:t>
      </w:r>
      <w:r w:rsidR="005B005F">
        <w:rPr>
          <w:rFonts w:hAnsi="Times New Roman" w:cs="Times New Roman"/>
          <w:color w:val="000000"/>
          <w:sz w:val="28"/>
          <w:szCs w:val="28"/>
          <w:lang w:val="ru-RU"/>
        </w:rPr>
        <w:t>мессенджере</w:t>
      </w:r>
      <w:r w:rsidRPr="0016012E">
        <w:rPr>
          <w:rFonts w:hAnsi="Times New Roman" w:cs="Times New Roman"/>
          <w:color w:val="000000"/>
          <w:sz w:val="28"/>
          <w:szCs w:val="28"/>
          <w:lang w:val="ru-RU"/>
        </w:rPr>
        <w:t xml:space="preserve"> </w:t>
      </w:r>
      <w:r>
        <w:rPr>
          <w:rFonts w:hAnsi="Times New Roman" w:cs="Times New Roman"/>
          <w:color w:val="000000"/>
          <w:sz w:val="28"/>
          <w:szCs w:val="28"/>
        </w:rPr>
        <w:t>MA</w:t>
      </w:r>
      <w:r>
        <w:rPr>
          <w:rFonts w:hAnsi="Times New Roman" w:cs="Times New Roman"/>
          <w:color w:val="000000"/>
          <w:sz w:val="28"/>
          <w:szCs w:val="28"/>
          <w:lang w:val="ru-RU"/>
        </w:rPr>
        <w:t>Х</w:t>
      </w:r>
      <w:r w:rsidRPr="0016012E">
        <w:rPr>
          <w:rFonts w:hAnsi="Times New Roman" w:cs="Times New Roman"/>
          <w:color w:val="000000"/>
          <w:sz w:val="28"/>
          <w:szCs w:val="28"/>
          <w:lang w:val="ru-RU"/>
        </w:rPr>
        <w:t>, которые упрощают доступ к источникам информации о функционировании образовательной организации. Данная работа позволяет наиболее полно информировать родителей о развитии ребенка, его успехах и проблемах, помогает выстроить партнерские взаимоотношения с семьями воспитанников, создать единое пространство для развития детей.</w:t>
      </w:r>
    </w:p>
    <w:p w:rsid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 организованы тематические выставки, которые рассказывали родителям, какие события происходили в жизни детского сада. В течении года проведено четыре групповых собрания</w:t>
      </w:r>
      <w:r w:rsidR="0016012E">
        <w:rPr>
          <w:rFonts w:hAnsi="Times New Roman" w:cs="Times New Roman"/>
          <w:color w:val="000000"/>
          <w:sz w:val="28"/>
          <w:szCs w:val="28"/>
          <w:lang w:val="ru-RU"/>
        </w:rPr>
        <w:t xml:space="preserve"> и </w:t>
      </w:r>
      <w:r w:rsidR="005B005F">
        <w:rPr>
          <w:rFonts w:hAnsi="Times New Roman" w:cs="Times New Roman"/>
          <w:color w:val="000000"/>
          <w:sz w:val="28"/>
          <w:szCs w:val="28"/>
          <w:lang w:val="ru-RU"/>
        </w:rPr>
        <w:t>два</w:t>
      </w:r>
      <w:r w:rsidRPr="00E52083">
        <w:rPr>
          <w:rFonts w:hAnsi="Times New Roman" w:cs="Times New Roman"/>
          <w:color w:val="000000"/>
          <w:sz w:val="28"/>
          <w:szCs w:val="28"/>
          <w:lang w:val="ru-RU"/>
        </w:rPr>
        <w:t xml:space="preserve"> </w:t>
      </w:r>
      <w:r w:rsidR="0016012E">
        <w:rPr>
          <w:rFonts w:hAnsi="Times New Roman" w:cs="Times New Roman"/>
          <w:color w:val="000000"/>
          <w:sz w:val="28"/>
          <w:szCs w:val="28"/>
          <w:lang w:val="ru-RU"/>
        </w:rPr>
        <w:t>общих</w:t>
      </w:r>
      <w:r w:rsidRPr="00E52083">
        <w:rPr>
          <w:rFonts w:hAnsi="Times New Roman" w:cs="Times New Roman"/>
          <w:color w:val="000000"/>
          <w:sz w:val="28"/>
          <w:szCs w:val="28"/>
          <w:lang w:val="ru-RU"/>
        </w:rPr>
        <w:t xml:space="preserve"> </w:t>
      </w:r>
      <w:r w:rsidR="005B005F">
        <w:rPr>
          <w:rFonts w:hAnsi="Times New Roman" w:cs="Times New Roman"/>
          <w:color w:val="000000"/>
          <w:sz w:val="28"/>
          <w:szCs w:val="28"/>
          <w:lang w:val="ru-RU"/>
        </w:rPr>
        <w:t>родительских</w:t>
      </w:r>
      <w:r w:rsidRPr="00E52083">
        <w:rPr>
          <w:rFonts w:hAnsi="Times New Roman" w:cs="Times New Roman"/>
          <w:color w:val="000000"/>
          <w:sz w:val="28"/>
          <w:szCs w:val="28"/>
          <w:lang w:val="ru-RU"/>
        </w:rPr>
        <w:t xml:space="preserve"> </w:t>
      </w:r>
      <w:r w:rsidR="005B005F">
        <w:rPr>
          <w:rFonts w:hAnsi="Times New Roman" w:cs="Times New Roman"/>
          <w:color w:val="000000"/>
          <w:sz w:val="28"/>
          <w:szCs w:val="28"/>
          <w:lang w:val="ru-RU"/>
        </w:rPr>
        <w:t>собрания</w:t>
      </w:r>
      <w:r w:rsidRPr="00E52083">
        <w:rPr>
          <w:rFonts w:hAnsi="Times New Roman" w:cs="Times New Roman"/>
          <w:color w:val="000000"/>
          <w:sz w:val="28"/>
          <w:szCs w:val="28"/>
          <w:lang w:val="ru-RU"/>
        </w:rPr>
        <w:t>. Также проведено четыре плановых заседания родительского комитета ДОУ.</w:t>
      </w:r>
    </w:p>
    <w:p w:rsidR="006D04B4" w:rsidRPr="00E52083" w:rsidRDefault="006D04B4" w:rsidP="00E52083">
      <w:pPr>
        <w:ind w:firstLine="720"/>
        <w:contextualSpacing/>
        <w:jc w:val="both"/>
        <w:rPr>
          <w:rFonts w:hAnsi="Times New Roman" w:cs="Times New Roman"/>
          <w:color w:val="000000"/>
          <w:sz w:val="28"/>
          <w:szCs w:val="28"/>
          <w:lang w:val="ru-RU"/>
        </w:rPr>
      </w:pPr>
      <w:r w:rsidRPr="006D04B4">
        <w:rPr>
          <w:rFonts w:hAnsi="Times New Roman" w:cs="Times New Roman"/>
          <w:b/>
          <w:color w:val="000000"/>
          <w:sz w:val="28"/>
          <w:szCs w:val="28"/>
          <w:lang w:val="ru-RU"/>
        </w:rPr>
        <w:t>Вывод:</w:t>
      </w:r>
      <w:r w:rsidRPr="006D04B4">
        <w:rPr>
          <w:rFonts w:hAnsi="Times New Roman" w:cs="Times New Roman"/>
          <w:color w:val="000000"/>
          <w:sz w:val="28"/>
          <w:szCs w:val="28"/>
          <w:lang w:val="ru-RU"/>
        </w:rPr>
        <w:t xml:space="preserve"> </w:t>
      </w:r>
      <w:r>
        <w:rPr>
          <w:rFonts w:hAnsi="Times New Roman" w:cs="Times New Roman"/>
          <w:color w:val="000000"/>
          <w:sz w:val="28"/>
          <w:szCs w:val="28"/>
          <w:lang w:val="ru-RU"/>
        </w:rPr>
        <w:t>в</w:t>
      </w:r>
      <w:r w:rsidRPr="006D04B4">
        <w:rPr>
          <w:rFonts w:hAnsi="Times New Roman" w:cs="Times New Roman"/>
          <w:color w:val="000000"/>
          <w:sz w:val="28"/>
          <w:szCs w:val="28"/>
          <w:lang w:val="ru-RU"/>
        </w:rPr>
        <w:t xml:space="preserve"> результате реализации </w:t>
      </w:r>
      <w:r>
        <w:rPr>
          <w:rFonts w:hAnsi="Times New Roman" w:cs="Times New Roman"/>
          <w:color w:val="000000"/>
          <w:sz w:val="28"/>
          <w:szCs w:val="28"/>
          <w:lang w:val="ru-RU"/>
        </w:rPr>
        <w:t xml:space="preserve">образовательной </w:t>
      </w:r>
      <w:r w:rsidRPr="006D04B4">
        <w:rPr>
          <w:rFonts w:hAnsi="Times New Roman" w:cs="Times New Roman"/>
          <w:color w:val="000000"/>
          <w:sz w:val="28"/>
          <w:szCs w:val="28"/>
          <w:lang w:val="ru-RU"/>
        </w:rPr>
        <w:t xml:space="preserve">программы дошкольного образования, </w:t>
      </w:r>
      <w:r>
        <w:rPr>
          <w:rFonts w:hAnsi="Times New Roman" w:cs="Times New Roman"/>
          <w:color w:val="000000"/>
          <w:sz w:val="28"/>
          <w:szCs w:val="28"/>
          <w:lang w:val="ru-RU"/>
        </w:rPr>
        <w:t>Детский сад</w:t>
      </w:r>
      <w:r w:rsidRPr="006D04B4">
        <w:rPr>
          <w:rFonts w:hAnsi="Times New Roman" w:cs="Times New Roman"/>
          <w:color w:val="000000"/>
          <w:sz w:val="28"/>
          <w:szCs w:val="28"/>
          <w:lang w:val="ru-RU"/>
        </w:rPr>
        <w:t xml:space="preserve"> успешно осуществляет образовательную, развивающую и воспитательную задачи. Результаты освоения ФОП ДО за 202</w:t>
      </w:r>
      <w:r>
        <w:rPr>
          <w:rFonts w:hAnsi="Times New Roman" w:cs="Times New Roman"/>
          <w:color w:val="000000"/>
          <w:sz w:val="28"/>
          <w:szCs w:val="28"/>
          <w:lang w:val="ru-RU"/>
        </w:rPr>
        <w:t>5</w:t>
      </w:r>
      <w:r w:rsidRPr="006D04B4">
        <w:rPr>
          <w:rFonts w:hAnsi="Times New Roman" w:cs="Times New Roman"/>
          <w:color w:val="000000"/>
          <w:sz w:val="28"/>
          <w:szCs w:val="28"/>
          <w:lang w:val="ru-RU"/>
        </w:rPr>
        <w:t xml:space="preserve"> год показали стабильную положительную динамику развития интегративных качеств </w:t>
      </w:r>
      <w:r w:rsidRPr="006D04B4">
        <w:rPr>
          <w:rFonts w:hAnsi="Times New Roman" w:cs="Times New Roman"/>
          <w:color w:val="000000"/>
          <w:sz w:val="28"/>
          <w:szCs w:val="28"/>
          <w:lang w:val="ru-RU"/>
        </w:rPr>
        <w:lastRenderedPageBreak/>
        <w:t>обучающихся. Это обеспечит детям равные стартовые возможности при обучении в школе.</w:t>
      </w:r>
    </w:p>
    <w:p w:rsidR="00F90D70" w:rsidRPr="00F90D70" w:rsidRDefault="00F90D70" w:rsidP="00F90D70">
      <w:pPr>
        <w:ind w:firstLine="720"/>
        <w:contextualSpacing/>
        <w:jc w:val="both"/>
        <w:rPr>
          <w:rFonts w:hAnsi="Times New Roman" w:cs="Times New Roman"/>
          <w:color w:val="000000"/>
          <w:sz w:val="28"/>
          <w:szCs w:val="28"/>
          <w:lang w:val="ru-RU"/>
        </w:rPr>
      </w:pPr>
    </w:p>
    <w:p w:rsidR="000E6FC8" w:rsidRPr="00797639" w:rsidRDefault="002D00CD" w:rsidP="00825763">
      <w:pPr>
        <w:jc w:val="center"/>
        <w:rPr>
          <w:rFonts w:hAnsi="Times New Roman" w:cs="Times New Roman"/>
          <w:color w:val="000000"/>
          <w:sz w:val="28"/>
          <w:szCs w:val="28"/>
          <w:lang w:val="ru-RU"/>
        </w:rPr>
      </w:pPr>
      <w:r>
        <w:rPr>
          <w:rFonts w:hAnsi="Times New Roman" w:cs="Times New Roman"/>
          <w:b/>
          <w:bCs/>
          <w:color w:val="000000"/>
          <w:sz w:val="28"/>
          <w:szCs w:val="28"/>
          <w:lang w:val="ru-RU"/>
        </w:rPr>
        <w:t>5</w:t>
      </w:r>
      <w:r w:rsidR="00D742AC" w:rsidRPr="00797639">
        <w:rPr>
          <w:rFonts w:hAnsi="Times New Roman" w:cs="Times New Roman"/>
          <w:b/>
          <w:bCs/>
          <w:color w:val="000000"/>
          <w:sz w:val="28"/>
          <w:szCs w:val="28"/>
          <w:lang w:val="ru-RU"/>
        </w:rPr>
        <w:t xml:space="preserve">. Оценка </w:t>
      </w:r>
      <w:r w:rsidR="00D13F63" w:rsidRPr="00D13F63">
        <w:rPr>
          <w:rFonts w:hAnsi="Times New Roman" w:cs="Times New Roman"/>
          <w:b/>
          <w:bCs/>
          <w:color w:val="000000"/>
          <w:sz w:val="28"/>
          <w:szCs w:val="28"/>
          <w:lang w:val="ru-RU"/>
        </w:rPr>
        <w:t>организации образовательной деятельности</w:t>
      </w:r>
    </w:p>
    <w:p w:rsidR="00EF7464" w:rsidRPr="00797639" w:rsidRDefault="00D742AC" w:rsidP="0082576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В</w:t>
      </w:r>
      <w:r w:rsidRPr="00797639">
        <w:rPr>
          <w:rFonts w:hAnsi="Times New Roman" w:cs="Times New Roman"/>
          <w:color w:val="000000"/>
          <w:sz w:val="28"/>
          <w:szCs w:val="28"/>
        </w:rPr>
        <w:t> </w:t>
      </w:r>
      <w:r w:rsidRPr="00797639">
        <w:rPr>
          <w:rFonts w:hAnsi="Times New Roman" w:cs="Times New Roman"/>
          <w:color w:val="000000"/>
          <w:sz w:val="28"/>
          <w:szCs w:val="28"/>
          <w:lang w:val="ru-RU"/>
        </w:rPr>
        <w:t>основе образовательного процесса 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 лежит взаимодействие педагогических работников, администрации и</w:t>
      </w:r>
      <w:r w:rsidRPr="00797639">
        <w:rPr>
          <w:rFonts w:hAnsi="Times New Roman" w:cs="Times New Roman"/>
          <w:color w:val="000000"/>
          <w:sz w:val="28"/>
          <w:szCs w:val="28"/>
        </w:rPr>
        <w:t> </w:t>
      </w:r>
      <w:r w:rsidRPr="00797639">
        <w:rPr>
          <w:rFonts w:hAnsi="Times New Roman" w:cs="Times New Roman"/>
          <w:color w:val="000000"/>
          <w:sz w:val="28"/>
          <w:szCs w:val="28"/>
          <w:lang w:val="ru-RU"/>
        </w:rPr>
        <w:t>родителей. Основными участниками образовательного процесса являются дети, родители, педагоги.</w:t>
      </w:r>
    </w:p>
    <w:p w:rsidR="000E6FC8" w:rsidRPr="00797639" w:rsidRDefault="00D742AC" w:rsidP="0082576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Основные </w:t>
      </w:r>
      <w:r w:rsidR="00E625DA">
        <w:rPr>
          <w:rFonts w:hAnsi="Times New Roman" w:cs="Times New Roman"/>
          <w:color w:val="000000"/>
          <w:sz w:val="28"/>
          <w:szCs w:val="28"/>
          <w:lang w:val="ru-RU"/>
        </w:rPr>
        <w:t>формы</w:t>
      </w:r>
      <w:r w:rsidRPr="00797639">
        <w:rPr>
          <w:rFonts w:hAnsi="Times New Roman" w:cs="Times New Roman"/>
          <w:color w:val="000000"/>
          <w:sz w:val="28"/>
          <w:szCs w:val="28"/>
          <w:lang w:val="ru-RU"/>
        </w:rPr>
        <w:t xml:space="preserve"> организации образовательного процесса:</w:t>
      </w:r>
      <w:r w:rsidR="00EF7464"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совместная деятельность педагогического работника и</w:t>
      </w:r>
      <w:r w:rsidRPr="00797639">
        <w:rPr>
          <w:rFonts w:hAnsi="Times New Roman" w:cs="Times New Roman"/>
          <w:color w:val="000000"/>
          <w:sz w:val="28"/>
          <w:szCs w:val="28"/>
        </w:rPr>
        <w:t> </w:t>
      </w:r>
      <w:r w:rsidRPr="00797639">
        <w:rPr>
          <w:rFonts w:hAnsi="Times New Roman" w:cs="Times New Roman"/>
          <w:color w:val="000000"/>
          <w:sz w:val="28"/>
          <w:szCs w:val="28"/>
          <w:lang w:val="ru-RU"/>
        </w:rPr>
        <w:t>воспитанников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рамках организованной образовательной деятельности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освоению</w:t>
      </w:r>
      <w:r w:rsidR="00E52083">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образовательной программы;</w:t>
      </w:r>
      <w:r w:rsidR="00EF7464"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самостоятельная деятельность воспитанников под наблюдением педагогического работника.</w:t>
      </w:r>
    </w:p>
    <w:p w:rsidR="00EF7464" w:rsidRPr="00797639" w:rsidRDefault="00D742AC" w:rsidP="00E5208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Занятия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рамках образовательной деятельности ведутся по</w:t>
      </w:r>
      <w:r w:rsidR="00E52083" w:rsidRPr="00E52083">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группам. Продолжительность занятий соответствует СанПиН 1.2.3685-21 и</w:t>
      </w:r>
      <w:r w:rsidRPr="00797639">
        <w:rPr>
          <w:rFonts w:hAnsi="Times New Roman" w:cs="Times New Roman"/>
          <w:color w:val="000000"/>
          <w:sz w:val="28"/>
          <w:szCs w:val="28"/>
        </w:rPr>
        <w:t> </w:t>
      </w:r>
      <w:r w:rsidRPr="00797639">
        <w:rPr>
          <w:rFonts w:hAnsi="Times New Roman" w:cs="Times New Roman"/>
          <w:color w:val="000000"/>
          <w:sz w:val="28"/>
          <w:szCs w:val="28"/>
          <w:lang w:val="ru-RU"/>
        </w:rPr>
        <w:t>составляет:</w:t>
      </w:r>
    </w:p>
    <w:p w:rsidR="00EF7464" w:rsidRPr="00797639" w:rsidRDefault="00EF7464" w:rsidP="00EF7464">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1,5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3</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10</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EF7464" w:rsidP="00EF7464">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3</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4</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15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EF7464" w:rsidP="00EF746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4</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20</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EF7464" w:rsidP="00EF746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6</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25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D742AC" w:rsidP="0082576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Между занятиями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рамках образовательной деятельности предусмотрены перерывы продолжительностью не</w:t>
      </w:r>
      <w:r w:rsidRPr="00797639">
        <w:rPr>
          <w:rFonts w:hAnsi="Times New Roman" w:cs="Times New Roman"/>
          <w:color w:val="000000"/>
          <w:sz w:val="28"/>
          <w:szCs w:val="28"/>
        </w:rPr>
        <w:t> </w:t>
      </w:r>
      <w:r w:rsidRPr="00797639">
        <w:rPr>
          <w:rFonts w:hAnsi="Times New Roman" w:cs="Times New Roman"/>
          <w:color w:val="000000"/>
          <w:sz w:val="28"/>
          <w:szCs w:val="28"/>
          <w:lang w:val="ru-RU"/>
        </w:rPr>
        <w:t>менее 10</w:t>
      </w:r>
      <w:r w:rsidRPr="00797639">
        <w:rPr>
          <w:rFonts w:hAnsi="Times New Roman" w:cs="Times New Roman"/>
          <w:color w:val="000000"/>
          <w:sz w:val="28"/>
          <w:szCs w:val="28"/>
        </w:rPr>
        <w:t> </w:t>
      </w:r>
      <w:r w:rsidRPr="00797639">
        <w:rPr>
          <w:rFonts w:hAnsi="Times New Roman" w:cs="Times New Roman"/>
          <w:color w:val="000000"/>
          <w:sz w:val="28"/>
          <w:szCs w:val="28"/>
          <w:lang w:val="ru-RU"/>
        </w:rPr>
        <w:t>минут.</w:t>
      </w:r>
      <w:r w:rsidR="00E52083" w:rsidRPr="00E52083">
        <w:rPr>
          <w:lang w:val="ru-RU"/>
        </w:rPr>
        <w:t xml:space="preserve"> </w:t>
      </w:r>
      <w:r w:rsidR="00E52083" w:rsidRPr="00E52083">
        <w:rPr>
          <w:rFonts w:hAnsi="Times New Roman" w:cs="Times New Roman"/>
          <w:color w:val="000000"/>
          <w:sz w:val="28"/>
          <w:szCs w:val="28"/>
          <w:lang w:val="ru-RU"/>
        </w:rPr>
        <w:t>В середине</w:t>
      </w:r>
      <w:r w:rsidR="009959A5">
        <w:rPr>
          <w:rFonts w:hAnsi="Times New Roman" w:cs="Times New Roman"/>
          <w:color w:val="000000"/>
          <w:sz w:val="28"/>
          <w:szCs w:val="28"/>
          <w:lang w:val="ru-RU"/>
        </w:rPr>
        <w:t xml:space="preserve"> занятия</w:t>
      </w:r>
      <w:r w:rsidR="00E52083" w:rsidRPr="00E52083">
        <w:rPr>
          <w:rFonts w:hAnsi="Times New Roman" w:cs="Times New Roman"/>
          <w:color w:val="000000"/>
          <w:sz w:val="28"/>
          <w:szCs w:val="28"/>
          <w:lang w:val="ru-RU"/>
        </w:rPr>
        <w:t xml:space="preserve"> проводят физкультминутку</w:t>
      </w:r>
      <w:r w:rsidR="00E52083">
        <w:rPr>
          <w:rFonts w:hAnsi="Times New Roman" w:cs="Times New Roman"/>
          <w:color w:val="000000"/>
          <w:sz w:val="28"/>
          <w:szCs w:val="28"/>
          <w:lang w:val="ru-RU"/>
        </w:rPr>
        <w:t>.</w:t>
      </w:r>
    </w:p>
    <w:p w:rsidR="00D13F63" w:rsidRDefault="00D742AC" w:rsidP="00193F9C">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Основной формой занятия является игра. Образовательная деятельность с</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детьми строится с</w:t>
      </w:r>
      <w:r w:rsidRPr="00797639">
        <w:rPr>
          <w:rFonts w:hAnsi="Times New Roman" w:cs="Times New Roman"/>
          <w:color w:val="000000"/>
          <w:sz w:val="28"/>
          <w:szCs w:val="28"/>
        </w:rPr>
        <w:t> </w:t>
      </w:r>
      <w:r w:rsidRPr="00797639">
        <w:rPr>
          <w:rFonts w:hAnsi="Times New Roman" w:cs="Times New Roman"/>
          <w:color w:val="000000"/>
          <w:sz w:val="28"/>
          <w:szCs w:val="28"/>
          <w:lang w:val="ru-RU"/>
        </w:rPr>
        <w:t>учётом индивидуальных особенностей детей и</w:t>
      </w:r>
      <w:r w:rsidRPr="00797639">
        <w:rPr>
          <w:rFonts w:hAnsi="Times New Roman" w:cs="Times New Roman"/>
          <w:color w:val="000000"/>
          <w:sz w:val="28"/>
          <w:szCs w:val="28"/>
        </w:rPr>
        <w:t> </w:t>
      </w:r>
      <w:r w:rsidRPr="00797639">
        <w:rPr>
          <w:rFonts w:hAnsi="Times New Roman" w:cs="Times New Roman"/>
          <w:color w:val="000000"/>
          <w:sz w:val="28"/>
          <w:szCs w:val="28"/>
          <w:lang w:val="ru-RU"/>
        </w:rPr>
        <w:t>их</w:t>
      </w:r>
      <w:r w:rsidRPr="00797639">
        <w:rPr>
          <w:rFonts w:hAnsi="Times New Roman" w:cs="Times New Roman"/>
          <w:color w:val="000000"/>
          <w:sz w:val="28"/>
          <w:szCs w:val="28"/>
        </w:rPr>
        <w:t> </w:t>
      </w:r>
      <w:r w:rsidRPr="00797639">
        <w:rPr>
          <w:rFonts w:hAnsi="Times New Roman" w:cs="Times New Roman"/>
          <w:color w:val="000000"/>
          <w:sz w:val="28"/>
          <w:szCs w:val="28"/>
          <w:lang w:val="ru-RU"/>
        </w:rPr>
        <w:t>способностей. Выявление</w:t>
      </w:r>
      <w:r w:rsidR="00E52083">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и</w:t>
      </w:r>
      <w:r w:rsidRPr="00797639">
        <w:rPr>
          <w:rFonts w:hAnsi="Times New Roman" w:cs="Times New Roman"/>
          <w:color w:val="000000"/>
          <w:sz w:val="28"/>
          <w:szCs w:val="28"/>
        </w:rPr>
        <w:t> </w:t>
      </w:r>
      <w:r w:rsidRPr="00797639">
        <w:rPr>
          <w:rFonts w:hAnsi="Times New Roman" w:cs="Times New Roman"/>
          <w:color w:val="000000"/>
          <w:sz w:val="28"/>
          <w:szCs w:val="28"/>
          <w:lang w:val="ru-RU"/>
        </w:rPr>
        <w:t>развитие способностей воспитанников осуществляется в</w:t>
      </w:r>
      <w:r w:rsidRPr="00797639">
        <w:rPr>
          <w:rFonts w:hAnsi="Times New Roman" w:cs="Times New Roman"/>
          <w:color w:val="000000"/>
          <w:sz w:val="28"/>
          <w:szCs w:val="28"/>
        </w:rPr>
        <w:t> </w:t>
      </w:r>
      <w:r w:rsidRPr="00797639">
        <w:rPr>
          <w:rFonts w:hAnsi="Times New Roman" w:cs="Times New Roman"/>
          <w:color w:val="000000"/>
          <w:sz w:val="28"/>
          <w:szCs w:val="28"/>
          <w:lang w:val="ru-RU"/>
        </w:rPr>
        <w:t>любых формах образовательного процесса.</w:t>
      </w:r>
    </w:p>
    <w:p w:rsidR="00FE28AA" w:rsidRDefault="00FE28AA" w:rsidP="00193F9C">
      <w:pPr>
        <w:ind w:firstLine="720"/>
        <w:contextualSpacing/>
        <w:jc w:val="both"/>
        <w:rPr>
          <w:rFonts w:hAnsi="Times New Roman" w:cs="Times New Roman"/>
          <w:color w:val="000000"/>
          <w:sz w:val="28"/>
          <w:szCs w:val="28"/>
          <w:lang w:val="ru-RU"/>
        </w:rPr>
      </w:pPr>
      <w:r w:rsidRPr="00FE28AA">
        <w:rPr>
          <w:rFonts w:hAnsi="Times New Roman" w:cs="Times New Roman"/>
          <w:color w:val="000000"/>
          <w:sz w:val="28"/>
          <w:szCs w:val="28"/>
          <w:lang w:val="ru-RU"/>
        </w:rPr>
        <w:t>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52083" w:rsidRDefault="00E52083" w:rsidP="00E5208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 xml:space="preserve">С целью построения </w:t>
      </w:r>
      <w:r>
        <w:rPr>
          <w:rFonts w:hAnsi="Times New Roman" w:cs="Times New Roman"/>
          <w:color w:val="000000"/>
          <w:sz w:val="28"/>
          <w:szCs w:val="28"/>
          <w:lang w:val="ru-RU"/>
        </w:rPr>
        <w:t>воспитательно-</w:t>
      </w:r>
      <w:r w:rsidRPr="00E52083">
        <w:rPr>
          <w:rFonts w:hAnsi="Times New Roman" w:cs="Times New Roman"/>
          <w:color w:val="000000"/>
          <w:sz w:val="28"/>
          <w:szCs w:val="28"/>
          <w:lang w:val="ru-RU"/>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w:t>
      </w:r>
      <w:r w:rsidRPr="00E52083">
        <w:rPr>
          <w:rFonts w:hAnsi="Times New Roman" w:cs="Times New Roman"/>
          <w:color w:val="000000"/>
          <w:sz w:val="28"/>
          <w:szCs w:val="28"/>
          <w:lang w:val="ru-RU"/>
        </w:rPr>
        <w:lastRenderedPageBreak/>
        <w:t>гражданской принадлежности ребенка, сезонным явлениям, народной культуре и  традициям. Принцип построения образовательного процесса позволил ввести региональные и культурные компоненты.</w:t>
      </w:r>
    </w:p>
    <w:p w:rsidR="006D04B4" w:rsidRPr="00E52083" w:rsidRDefault="006D04B4" w:rsidP="00E52083">
      <w:pPr>
        <w:ind w:firstLine="720"/>
        <w:contextualSpacing/>
        <w:jc w:val="both"/>
        <w:rPr>
          <w:rFonts w:hAnsi="Times New Roman" w:cs="Times New Roman"/>
          <w:color w:val="000000"/>
          <w:sz w:val="28"/>
          <w:szCs w:val="28"/>
          <w:lang w:val="ru-RU"/>
        </w:rPr>
      </w:pPr>
    </w:p>
    <w:p w:rsidR="00D13F63" w:rsidRDefault="006D04B4" w:rsidP="006D04B4">
      <w:pPr>
        <w:ind w:right="180" w:firstLine="720"/>
        <w:contextualSpacing/>
        <w:jc w:val="both"/>
        <w:rPr>
          <w:rFonts w:hAnsi="Times New Roman" w:cs="Times New Roman"/>
          <w:color w:val="000000"/>
          <w:sz w:val="28"/>
          <w:szCs w:val="28"/>
          <w:lang w:val="ru-RU"/>
        </w:rPr>
      </w:pPr>
      <w:r w:rsidRPr="006D04B4">
        <w:rPr>
          <w:rFonts w:hAnsi="Times New Roman" w:cs="Times New Roman"/>
          <w:b/>
          <w:color w:val="000000"/>
          <w:sz w:val="28"/>
          <w:szCs w:val="28"/>
          <w:lang w:val="ru-RU"/>
        </w:rPr>
        <w:t>Вывод:</w:t>
      </w:r>
      <w:r w:rsidRPr="006D04B4">
        <w:rPr>
          <w:rFonts w:hAnsi="Times New Roman" w:cs="Times New Roman"/>
          <w:color w:val="000000"/>
          <w:sz w:val="28"/>
          <w:szCs w:val="28"/>
          <w:lang w:val="ru-RU"/>
        </w:rPr>
        <w:t xml:space="preserve"> по результатам оценки организации</w:t>
      </w:r>
      <w:r>
        <w:rPr>
          <w:rFonts w:hAnsi="Times New Roman" w:cs="Times New Roman"/>
          <w:color w:val="000000"/>
          <w:sz w:val="28"/>
          <w:szCs w:val="28"/>
          <w:lang w:val="ru-RU"/>
        </w:rPr>
        <w:t xml:space="preserve"> Детского сада</w:t>
      </w:r>
      <w:r w:rsidRPr="006D04B4">
        <w:rPr>
          <w:rFonts w:hAnsi="Times New Roman" w:cs="Times New Roman"/>
          <w:color w:val="000000"/>
          <w:sz w:val="28"/>
          <w:szCs w:val="28"/>
          <w:lang w:val="ru-RU"/>
        </w:rPr>
        <w:t xml:space="preserve"> установлено, что в ДОУ созданы условия для всестороннего развития и комфортного пребывания детей в детском саду.</w:t>
      </w:r>
    </w:p>
    <w:p w:rsidR="00D10F0E" w:rsidRPr="006D04B4" w:rsidRDefault="00D10F0E" w:rsidP="006D04B4">
      <w:pPr>
        <w:ind w:right="180" w:firstLine="720"/>
        <w:contextualSpacing/>
        <w:jc w:val="both"/>
        <w:rPr>
          <w:rFonts w:hAnsi="Times New Roman" w:cs="Times New Roman"/>
          <w:color w:val="000000"/>
          <w:sz w:val="28"/>
          <w:szCs w:val="28"/>
          <w:lang w:val="ru-RU"/>
        </w:rPr>
      </w:pPr>
    </w:p>
    <w:p w:rsidR="00E52083" w:rsidRDefault="002D00CD" w:rsidP="00E52083">
      <w:pPr>
        <w:contextualSpacing/>
        <w:jc w:val="center"/>
        <w:rPr>
          <w:rFonts w:hAnsi="Times New Roman" w:cs="Times New Roman"/>
          <w:b/>
          <w:bCs/>
          <w:color w:val="000000"/>
          <w:sz w:val="28"/>
          <w:szCs w:val="28"/>
          <w:lang w:val="ru-RU"/>
        </w:rPr>
      </w:pPr>
      <w:r>
        <w:rPr>
          <w:rFonts w:hAnsi="Times New Roman" w:cs="Times New Roman"/>
          <w:b/>
          <w:bCs/>
          <w:color w:val="000000"/>
          <w:sz w:val="28"/>
          <w:szCs w:val="28"/>
          <w:lang w:val="ru-RU"/>
        </w:rPr>
        <w:t>6</w:t>
      </w:r>
      <w:r w:rsidR="00D742AC" w:rsidRPr="00797639">
        <w:rPr>
          <w:rFonts w:hAnsi="Times New Roman" w:cs="Times New Roman"/>
          <w:b/>
          <w:bCs/>
          <w:color w:val="000000"/>
          <w:sz w:val="28"/>
          <w:szCs w:val="28"/>
          <w:lang w:val="ru-RU"/>
        </w:rPr>
        <w:t>.</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Оценка качества кадрового обеспечения</w:t>
      </w:r>
    </w:p>
    <w:p w:rsidR="00E52083" w:rsidRDefault="00E52083" w:rsidP="00825763">
      <w:pPr>
        <w:contextualSpacing/>
        <w:jc w:val="center"/>
        <w:rPr>
          <w:rFonts w:hAnsi="Times New Roman" w:cs="Times New Roman"/>
          <w:b/>
          <w:bCs/>
          <w:color w:val="000000"/>
          <w:sz w:val="28"/>
          <w:szCs w:val="28"/>
          <w:lang w:val="ru-RU"/>
        </w:rPr>
      </w:pPr>
    </w:p>
    <w:p w:rsidR="00E52083" w:rsidRPr="00E52083" w:rsidRDefault="00E52083" w:rsidP="00E52083">
      <w:pPr>
        <w:tabs>
          <w:tab w:val="left" w:pos="825"/>
        </w:tabs>
        <w:contextualSpacing/>
        <w:jc w:val="both"/>
        <w:rPr>
          <w:rFonts w:hAnsi="Times New Roman" w:cs="Times New Roman"/>
          <w:color w:val="000000"/>
          <w:sz w:val="28"/>
          <w:szCs w:val="28"/>
          <w:lang w:val="ru-RU"/>
        </w:rPr>
      </w:pPr>
      <w:r>
        <w:rPr>
          <w:rFonts w:hAnsi="Times New Roman" w:cs="Times New Roman"/>
          <w:color w:val="000000"/>
          <w:sz w:val="28"/>
          <w:szCs w:val="28"/>
          <w:lang w:val="ru-RU"/>
        </w:rPr>
        <w:tab/>
      </w:r>
      <w:r w:rsidRPr="00E52083">
        <w:rPr>
          <w:rFonts w:hAnsi="Times New Roman" w:cs="Times New Roman"/>
          <w:color w:val="000000"/>
          <w:sz w:val="28"/>
          <w:szCs w:val="28"/>
          <w:lang w:val="ru-RU"/>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rsidR="00193F9C" w:rsidRPr="00797639" w:rsidRDefault="00E52083" w:rsidP="00E52083">
      <w:pPr>
        <w:tabs>
          <w:tab w:val="left" w:pos="825"/>
        </w:tabs>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В наличии имеются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августе</w:t>
      </w:r>
      <w:r w:rsidR="00C572E1">
        <w:rPr>
          <w:rFonts w:hAnsi="Times New Roman" w:cs="Times New Roman"/>
          <w:color w:val="000000"/>
          <w:sz w:val="28"/>
          <w:szCs w:val="28"/>
          <w:lang w:val="ru-RU"/>
        </w:rPr>
        <w:t xml:space="preserve"> 2025</w:t>
      </w:r>
      <w:r w:rsidRPr="00E52083">
        <w:rPr>
          <w:rFonts w:hAnsi="Times New Roman" w:cs="Times New Roman"/>
          <w:color w:val="000000"/>
          <w:sz w:val="28"/>
          <w:szCs w:val="28"/>
          <w:lang w:val="ru-RU"/>
        </w:rPr>
        <w:t xml:space="preserve">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изменениями в порядке допуска студентов к работе на педагогических должностях, с новыми нормами действующего законодательства (ч. 3.1, 6 ст. 46 Федерального закона от 29.12.2012 № 273-ФЗ «Об образовании в Российской Федерации», приказом Минпросвещения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rsidR="00797639" w:rsidRPr="00797639" w:rsidRDefault="00D742AC" w:rsidP="00797639">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Детский сад укомплектован педагогами на</w:t>
      </w:r>
      <w:r w:rsidRPr="00797639">
        <w:rPr>
          <w:rFonts w:hAnsi="Times New Roman" w:cs="Times New Roman"/>
          <w:color w:val="000000"/>
          <w:sz w:val="28"/>
          <w:szCs w:val="28"/>
        </w:rPr>
        <w:t> </w:t>
      </w:r>
      <w:r w:rsidRPr="00797639">
        <w:rPr>
          <w:rFonts w:hAnsi="Times New Roman" w:cs="Times New Roman"/>
          <w:color w:val="000000"/>
          <w:sz w:val="28"/>
          <w:szCs w:val="28"/>
          <w:lang w:val="ru-RU"/>
        </w:rPr>
        <w:t>100</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процентов согласно штатному расписанию. Всего работают </w:t>
      </w:r>
      <w:r w:rsidR="00825763" w:rsidRPr="00797639">
        <w:rPr>
          <w:rFonts w:hAnsi="Times New Roman" w:cs="Times New Roman"/>
          <w:color w:val="000000"/>
          <w:sz w:val="28"/>
          <w:szCs w:val="28"/>
          <w:lang w:val="ru-RU"/>
        </w:rPr>
        <w:t>43</w:t>
      </w:r>
      <w:r w:rsidRPr="00797639">
        <w:rPr>
          <w:rFonts w:hAnsi="Times New Roman" w:cs="Times New Roman"/>
          <w:color w:val="000000"/>
          <w:sz w:val="28"/>
          <w:szCs w:val="28"/>
        </w:rPr>
        <w:t> </w:t>
      </w:r>
      <w:r w:rsidRPr="00797639">
        <w:rPr>
          <w:rFonts w:hAnsi="Times New Roman" w:cs="Times New Roman"/>
          <w:color w:val="000000"/>
          <w:sz w:val="28"/>
          <w:szCs w:val="28"/>
          <w:lang w:val="ru-RU"/>
        </w:rPr>
        <w:t>человек. Педагогический коллектив Детского сада насчитывает 1</w:t>
      </w:r>
      <w:r w:rsidR="00825763" w:rsidRPr="00797639">
        <w:rPr>
          <w:rFonts w:hAnsi="Times New Roman" w:cs="Times New Roman"/>
          <w:color w:val="000000"/>
          <w:sz w:val="28"/>
          <w:szCs w:val="28"/>
          <w:lang w:val="ru-RU"/>
        </w:rPr>
        <w:t>3</w:t>
      </w:r>
      <w:r w:rsidRPr="00797639">
        <w:rPr>
          <w:rFonts w:hAnsi="Times New Roman" w:cs="Times New Roman"/>
          <w:color w:val="000000"/>
          <w:sz w:val="28"/>
          <w:szCs w:val="28"/>
        </w:rPr>
        <w:t> </w:t>
      </w:r>
      <w:r w:rsidRPr="00797639">
        <w:rPr>
          <w:rFonts w:hAnsi="Times New Roman" w:cs="Times New Roman"/>
          <w:color w:val="000000"/>
          <w:sz w:val="28"/>
          <w:szCs w:val="28"/>
          <w:lang w:val="ru-RU"/>
        </w:rPr>
        <w:t>специалистов. Курсы повышения квалификации в</w:t>
      </w:r>
      <w:r w:rsidRPr="00797639">
        <w:rPr>
          <w:rFonts w:hAnsi="Times New Roman" w:cs="Times New Roman"/>
          <w:color w:val="000000"/>
          <w:sz w:val="28"/>
          <w:szCs w:val="28"/>
        </w:rPr>
        <w:t> </w:t>
      </w:r>
      <w:r w:rsidRPr="00797639">
        <w:rPr>
          <w:rFonts w:hAnsi="Times New Roman" w:cs="Times New Roman"/>
          <w:color w:val="000000"/>
          <w:sz w:val="28"/>
          <w:szCs w:val="28"/>
          <w:lang w:val="ru-RU"/>
        </w:rPr>
        <w:t>202</w:t>
      </w:r>
      <w:r w:rsidR="00C572E1">
        <w:rPr>
          <w:rFonts w:hAnsi="Times New Roman" w:cs="Times New Roman"/>
          <w:color w:val="000000"/>
          <w:sz w:val="28"/>
          <w:szCs w:val="28"/>
          <w:lang w:val="ru-RU"/>
        </w:rPr>
        <w:t>5</w:t>
      </w:r>
      <w:r w:rsidRPr="00797639">
        <w:rPr>
          <w:rFonts w:hAnsi="Times New Roman" w:cs="Times New Roman"/>
          <w:color w:val="000000"/>
          <w:sz w:val="28"/>
          <w:szCs w:val="28"/>
          <w:lang w:val="ru-RU"/>
        </w:rPr>
        <w:t xml:space="preserve"> году прошли </w:t>
      </w:r>
      <w:r w:rsidR="00565BC0">
        <w:rPr>
          <w:rFonts w:hAnsi="Times New Roman" w:cs="Times New Roman"/>
          <w:color w:val="000000"/>
          <w:sz w:val="28"/>
          <w:szCs w:val="28"/>
          <w:lang w:val="ru-RU"/>
        </w:rPr>
        <w:t>2</w:t>
      </w:r>
      <w:r w:rsidRPr="00797639">
        <w:rPr>
          <w:rFonts w:hAnsi="Times New Roman" w:cs="Times New Roman"/>
          <w:color w:val="000000"/>
          <w:sz w:val="28"/>
          <w:szCs w:val="28"/>
        </w:rPr>
        <w:t> </w:t>
      </w:r>
      <w:r w:rsidR="00825763" w:rsidRPr="00797639">
        <w:rPr>
          <w:rFonts w:hAnsi="Times New Roman" w:cs="Times New Roman"/>
          <w:color w:val="000000"/>
          <w:sz w:val="28"/>
          <w:szCs w:val="28"/>
          <w:lang w:val="ru-RU"/>
        </w:rPr>
        <w:t>педагога</w:t>
      </w:r>
      <w:r w:rsidRPr="00797639">
        <w:rPr>
          <w:rFonts w:hAnsi="Times New Roman" w:cs="Times New Roman"/>
          <w:color w:val="000000"/>
          <w:sz w:val="28"/>
          <w:szCs w:val="28"/>
          <w:lang w:val="ru-RU"/>
        </w:rPr>
        <w:t xml:space="preserve"> Детского сада</w:t>
      </w:r>
      <w:r w:rsidR="00565BC0">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Из</w:t>
      </w:r>
      <w:r w:rsidRPr="00797639">
        <w:rPr>
          <w:rFonts w:hAnsi="Times New Roman" w:cs="Times New Roman"/>
          <w:color w:val="000000"/>
          <w:sz w:val="28"/>
          <w:szCs w:val="28"/>
        </w:rPr>
        <w:t> </w:t>
      </w:r>
      <w:r w:rsidR="00797639" w:rsidRPr="00797639">
        <w:rPr>
          <w:rFonts w:hAnsi="Times New Roman" w:cs="Times New Roman"/>
          <w:color w:val="000000"/>
          <w:sz w:val="28"/>
          <w:szCs w:val="28"/>
          <w:lang w:val="ru-RU"/>
        </w:rPr>
        <w:t>13</w:t>
      </w:r>
      <w:r w:rsidRPr="00797639">
        <w:rPr>
          <w:rFonts w:hAnsi="Times New Roman" w:cs="Times New Roman"/>
          <w:color w:val="000000"/>
          <w:sz w:val="28"/>
          <w:szCs w:val="28"/>
        </w:rPr>
        <w:t> </w:t>
      </w:r>
      <w:r w:rsidRPr="00797639">
        <w:rPr>
          <w:rFonts w:hAnsi="Times New Roman" w:cs="Times New Roman"/>
          <w:color w:val="000000"/>
          <w:sz w:val="28"/>
          <w:szCs w:val="28"/>
          <w:lang w:val="ru-RU"/>
        </w:rPr>
        <w:t>педагогических работников Детского сада все соответствуют квалификационным требованиям профстандарта «Педагог». Их</w:t>
      </w:r>
      <w:r w:rsidRPr="00797639">
        <w:rPr>
          <w:rFonts w:hAnsi="Times New Roman" w:cs="Times New Roman"/>
          <w:color w:val="000000"/>
          <w:sz w:val="28"/>
          <w:szCs w:val="28"/>
        </w:rPr>
        <w:t> </w:t>
      </w:r>
      <w:r w:rsidRPr="00797639">
        <w:rPr>
          <w:rFonts w:hAnsi="Times New Roman" w:cs="Times New Roman"/>
          <w:color w:val="000000"/>
          <w:sz w:val="28"/>
          <w:szCs w:val="28"/>
          <w:lang w:val="ru-RU"/>
        </w:rPr>
        <w:t>должностные инструкции соответствуют трудовым функциям, установленным профстандартом «Педагог».</w:t>
      </w:r>
    </w:p>
    <w:p w:rsidR="000E6FC8" w:rsidRDefault="00D742AC" w:rsidP="00797639">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Педагоги постоянно повышают свой профессиональный уровень, эффективно участвуют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работе методических объединений, знакомятся с</w:t>
      </w:r>
      <w:r w:rsidRPr="00797639">
        <w:rPr>
          <w:rFonts w:hAnsi="Times New Roman" w:cs="Times New Roman"/>
          <w:color w:val="000000"/>
          <w:sz w:val="28"/>
          <w:szCs w:val="28"/>
        </w:rPr>
        <w:t> </w:t>
      </w:r>
      <w:r w:rsidRPr="00797639">
        <w:rPr>
          <w:rFonts w:hAnsi="Times New Roman" w:cs="Times New Roman"/>
          <w:color w:val="000000"/>
          <w:sz w:val="28"/>
          <w:szCs w:val="28"/>
          <w:lang w:val="ru-RU"/>
        </w:rPr>
        <w:t>опытом работы своих коллег и</w:t>
      </w:r>
      <w:r w:rsidRPr="00797639">
        <w:rPr>
          <w:rFonts w:hAnsi="Times New Roman" w:cs="Times New Roman"/>
          <w:color w:val="000000"/>
          <w:sz w:val="28"/>
          <w:szCs w:val="28"/>
        </w:rPr>
        <w:t> </w:t>
      </w:r>
      <w:r w:rsidRPr="00797639">
        <w:rPr>
          <w:rFonts w:hAnsi="Times New Roman" w:cs="Times New Roman"/>
          <w:color w:val="000000"/>
          <w:sz w:val="28"/>
          <w:szCs w:val="28"/>
          <w:lang w:val="ru-RU"/>
        </w:rPr>
        <w:t>других дошкольных учреждений, а</w:t>
      </w:r>
      <w:r w:rsidRPr="00797639">
        <w:rPr>
          <w:rFonts w:hAnsi="Times New Roman" w:cs="Times New Roman"/>
          <w:color w:val="000000"/>
          <w:sz w:val="28"/>
          <w:szCs w:val="28"/>
        </w:rPr>
        <w:t> </w:t>
      </w:r>
      <w:r w:rsidRPr="00797639">
        <w:rPr>
          <w:rFonts w:hAnsi="Times New Roman" w:cs="Times New Roman"/>
          <w:color w:val="000000"/>
          <w:sz w:val="28"/>
          <w:szCs w:val="28"/>
          <w:lang w:val="ru-RU"/>
        </w:rPr>
        <w:t>также саморазвиваются. Все это в</w:t>
      </w:r>
      <w:r w:rsidRPr="00797639">
        <w:rPr>
          <w:rFonts w:hAnsi="Times New Roman" w:cs="Times New Roman"/>
          <w:color w:val="000000"/>
          <w:sz w:val="28"/>
          <w:szCs w:val="28"/>
        </w:rPr>
        <w:t> </w:t>
      </w:r>
      <w:r w:rsidRPr="00797639">
        <w:rPr>
          <w:rFonts w:hAnsi="Times New Roman" w:cs="Times New Roman"/>
          <w:color w:val="000000"/>
          <w:sz w:val="28"/>
          <w:szCs w:val="28"/>
          <w:lang w:val="ru-RU"/>
        </w:rPr>
        <w:t>комплексе дает хороший результат в</w:t>
      </w:r>
      <w:r w:rsidRPr="00797639">
        <w:rPr>
          <w:rFonts w:hAnsi="Times New Roman" w:cs="Times New Roman"/>
          <w:color w:val="000000"/>
          <w:sz w:val="28"/>
          <w:szCs w:val="28"/>
        </w:rPr>
        <w:t> </w:t>
      </w:r>
      <w:r w:rsidRPr="00797639">
        <w:rPr>
          <w:rFonts w:hAnsi="Times New Roman" w:cs="Times New Roman"/>
          <w:color w:val="000000"/>
          <w:sz w:val="28"/>
          <w:szCs w:val="28"/>
          <w:lang w:val="ru-RU"/>
        </w:rPr>
        <w:t>организации педагогической деятельности и</w:t>
      </w:r>
      <w:r w:rsidRPr="00797639">
        <w:rPr>
          <w:rFonts w:hAnsi="Times New Roman" w:cs="Times New Roman"/>
          <w:color w:val="000000"/>
          <w:sz w:val="28"/>
          <w:szCs w:val="28"/>
        </w:rPr>
        <w:t> </w:t>
      </w:r>
      <w:r w:rsidRPr="00797639">
        <w:rPr>
          <w:rFonts w:hAnsi="Times New Roman" w:cs="Times New Roman"/>
          <w:color w:val="000000"/>
          <w:sz w:val="28"/>
          <w:szCs w:val="28"/>
          <w:lang w:val="ru-RU"/>
        </w:rPr>
        <w:t>улучшении качества образования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воспитания дошкольников.</w:t>
      </w:r>
    </w:p>
    <w:p w:rsidR="00193F9C" w:rsidRDefault="00193F9C" w:rsidP="00193F9C">
      <w:pPr>
        <w:ind w:firstLine="720"/>
        <w:contextualSpacing/>
        <w:jc w:val="both"/>
        <w:rPr>
          <w:rFonts w:hAnsi="Times New Roman" w:cs="Times New Roman"/>
          <w:color w:val="000000"/>
          <w:sz w:val="28"/>
          <w:szCs w:val="28"/>
          <w:lang w:val="ru-RU"/>
        </w:rPr>
      </w:pPr>
      <w:r w:rsidRPr="00193F9C">
        <w:rPr>
          <w:rFonts w:hAnsi="Times New Roman" w:cs="Times New Roman"/>
          <w:color w:val="000000"/>
          <w:sz w:val="28"/>
          <w:szCs w:val="28"/>
          <w:lang w:val="ru-RU"/>
        </w:rPr>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w:t>
      </w:r>
      <w:r w:rsidRPr="00193F9C">
        <w:rPr>
          <w:rFonts w:hAnsi="Times New Roman" w:cs="Times New Roman"/>
          <w:color w:val="000000"/>
          <w:sz w:val="28"/>
          <w:szCs w:val="28"/>
          <w:lang w:val="ru-RU"/>
        </w:rPr>
        <w:lastRenderedPageBreak/>
        <w:t>коллег и других дошкольных учреждений, приобретают и изучают новинки периодической и методической литературы.</w:t>
      </w:r>
    </w:p>
    <w:p w:rsidR="00C47940" w:rsidRDefault="00C47940" w:rsidP="00193F9C">
      <w:pPr>
        <w:ind w:firstLine="720"/>
        <w:contextualSpacing/>
        <w:jc w:val="both"/>
        <w:rPr>
          <w:rFonts w:hAnsi="Times New Roman" w:cs="Times New Roman"/>
          <w:color w:val="000000"/>
          <w:sz w:val="28"/>
          <w:szCs w:val="28"/>
          <w:lang w:val="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3"/>
        <w:gridCol w:w="6163"/>
      </w:tblGrid>
      <w:tr w:rsidR="00193F9C" w:rsidRPr="008A2BEF"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Характеристика педагогического коллектива</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Общее количество - 1</w:t>
            </w:r>
            <w:r>
              <w:rPr>
                <w:rFonts w:ascii="Times New Roman" w:eastAsia="Arial Unicode MS" w:hAnsi="Times New Roman" w:cs="Times New Roman"/>
                <w:kern w:val="3"/>
                <w:sz w:val="28"/>
                <w:szCs w:val="28"/>
                <w:lang w:val="ru-RU" w:eastAsia="ru-RU"/>
              </w:rPr>
              <w:t>3</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Старший воспитатель - 1 </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Воспитатель -</w:t>
            </w:r>
            <w:r w:rsidRPr="00193F9C">
              <w:rPr>
                <w:rFonts w:ascii="Times New Roman" w:eastAsia="Arial Unicode MS" w:hAnsi="Times New Roman" w:cs="Times New Roman"/>
                <w:kern w:val="3"/>
                <w:sz w:val="28"/>
                <w:szCs w:val="28"/>
                <w:lang w:val="ru-RU" w:eastAsia="ru-RU"/>
              </w:rPr>
              <w:t xml:space="preserve"> 8</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Музыкальный руководитель -</w:t>
            </w:r>
            <w:r w:rsidRPr="00193F9C">
              <w:rPr>
                <w:rFonts w:ascii="Times New Roman" w:eastAsia="Arial Unicode MS" w:hAnsi="Times New Roman" w:cs="Times New Roman"/>
                <w:kern w:val="3"/>
                <w:sz w:val="28"/>
                <w:szCs w:val="28"/>
                <w:lang w:val="ru-RU" w:eastAsia="ru-RU"/>
              </w:rPr>
              <w:t xml:space="preserve"> 1</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Инструктор по физкультуре -</w:t>
            </w:r>
            <w:r w:rsidRPr="00193F9C">
              <w:rPr>
                <w:rFonts w:ascii="Times New Roman" w:eastAsia="Arial Unicode MS" w:hAnsi="Times New Roman" w:cs="Times New Roman"/>
                <w:kern w:val="3"/>
                <w:sz w:val="28"/>
                <w:szCs w:val="28"/>
                <w:lang w:val="ru-RU" w:eastAsia="ru-RU"/>
              </w:rPr>
              <w:t xml:space="preserve"> 1</w:t>
            </w:r>
          </w:p>
          <w:p w:rsid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Педагог доп. образования </w:t>
            </w:r>
            <w:r>
              <w:rPr>
                <w:rFonts w:ascii="Times New Roman" w:eastAsia="Arial Unicode MS" w:hAnsi="Times New Roman" w:cs="Times New Roman"/>
                <w:kern w:val="3"/>
                <w:sz w:val="28"/>
                <w:szCs w:val="28"/>
                <w:lang w:val="ru-RU" w:eastAsia="ru-RU"/>
              </w:rPr>
              <w:t xml:space="preserve">- </w:t>
            </w:r>
            <w:r w:rsidRPr="00193F9C">
              <w:rPr>
                <w:rFonts w:ascii="Times New Roman" w:eastAsia="Arial Unicode MS" w:hAnsi="Times New Roman" w:cs="Times New Roman"/>
                <w:kern w:val="3"/>
                <w:sz w:val="28"/>
                <w:szCs w:val="28"/>
                <w:lang w:val="ru-RU" w:eastAsia="ru-RU"/>
              </w:rPr>
              <w:t>1</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Педагог-психолог - 1</w:t>
            </w:r>
          </w:p>
        </w:tc>
      </w:tr>
      <w:tr w:rsidR="00193F9C" w:rsidRPr="008A2BEF"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Образовательный уровень</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Высшее - </w:t>
            </w:r>
            <w:r w:rsidR="00565BC0">
              <w:rPr>
                <w:rFonts w:ascii="Times New Roman" w:eastAsia="Arial Unicode MS" w:hAnsi="Times New Roman" w:cs="Times New Roman"/>
                <w:kern w:val="3"/>
                <w:sz w:val="28"/>
                <w:szCs w:val="28"/>
                <w:lang w:val="ru-RU" w:eastAsia="ru-RU"/>
              </w:rPr>
              <w:t xml:space="preserve">5 </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Среднее профессиональное - </w:t>
            </w:r>
            <w:r w:rsidR="00565BC0">
              <w:rPr>
                <w:rFonts w:ascii="Times New Roman" w:eastAsia="Arial Unicode MS" w:hAnsi="Times New Roman" w:cs="Times New Roman"/>
                <w:kern w:val="3"/>
                <w:sz w:val="28"/>
                <w:szCs w:val="28"/>
                <w:lang w:val="ru-RU" w:eastAsia="ru-RU"/>
              </w:rPr>
              <w:t>8</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Среднее специальное - 0 </w:t>
            </w:r>
          </w:p>
        </w:tc>
      </w:tr>
      <w:tr w:rsidR="00193F9C" w:rsidRPr="008A2BEF"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Уровень квалификации</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 xml:space="preserve">Высшая категория - </w:t>
            </w:r>
            <w:r w:rsidR="00644874">
              <w:rPr>
                <w:rFonts w:ascii="Times New Roman" w:eastAsia="Arial Unicode MS" w:hAnsi="Times New Roman" w:cs="Times New Roman"/>
                <w:kern w:val="3"/>
                <w:sz w:val="28"/>
                <w:szCs w:val="28"/>
                <w:lang w:val="ru-RU" w:eastAsia="ru-RU"/>
              </w:rPr>
              <w:t>0</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1 категория -</w:t>
            </w:r>
            <w:r w:rsidRPr="00193F9C">
              <w:rPr>
                <w:rFonts w:ascii="Times New Roman" w:eastAsia="Arial Unicode MS" w:hAnsi="Times New Roman" w:cs="Times New Roman"/>
                <w:kern w:val="3"/>
                <w:sz w:val="28"/>
                <w:szCs w:val="28"/>
                <w:lang w:val="ru-RU" w:eastAsia="ru-RU"/>
              </w:rPr>
              <w:t xml:space="preserve"> 0</w:t>
            </w:r>
          </w:p>
          <w:p w:rsidR="00193F9C" w:rsidRPr="00193F9C" w:rsidRDefault="00193F9C" w:rsidP="00644874">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Без категории -  1</w:t>
            </w:r>
            <w:r w:rsidR="00644874">
              <w:rPr>
                <w:rFonts w:ascii="Times New Roman" w:eastAsia="Arial Unicode MS" w:hAnsi="Times New Roman" w:cs="Times New Roman"/>
                <w:kern w:val="3"/>
                <w:sz w:val="28"/>
                <w:szCs w:val="28"/>
                <w:lang w:val="ru-RU" w:eastAsia="ru-RU"/>
              </w:rPr>
              <w:t>3</w:t>
            </w:r>
          </w:p>
        </w:tc>
      </w:tr>
      <w:tr w:rsidR="00193F9C" w:rsidRPr="008A2BEF"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Стаж работы в должности педагога</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До 5 л</w:t>
            </w:r>
            <w:r w:rsidR="00565BC0">
              <w:rPr>
                <w:rFonts w:ascii="Times New Roman" w:eastAsia="Arial Unicode MS" w:hAnsi="Times New Roman" w:cs="Times New Roman"/>
                <w:kern w:val="3"/>
                <w:sz w:val="28"/>
                <w:szCs w:val="28"/>
                <w:lang w:val="ru-RU" w:eastAsia="ru-RU"/>
              </w:rPr>
              <w:t>ет - 1</w:t>
            </w:r>
            <w:r w:rsidR="00480B21">
              <w:rPr>
                <w:rFonts w:ascii="Times New Roman" w:eastAsia="Arial Unicode MS" w:hAnsi="Times New Roman" w:cs="Times New Roman"/>
                <w:kern w:val="3"/>
                <w:sz w:val="28"/>
                <w:szCs w:val="28"/>
                <w:lang w:val="ru-RU" w:eastAsia="ru-RU"/>
              </w:rPr>
              <w:t>0</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От 5 до</w:t>
            </w:r>
            <w:r w:rsidR="00565BC0">
              <w:rPr>
                <w:rFonts w:ascii="Times New Roman" w:eastAsia="Arial Unicode MS" w:hAnsi="Times New Roman" w:cs="Times New Roman"/>
                <w:kern w:val="3"/>
                <w:sz w:val="28"/>
                <w:szCs w:val="28"/>
                <w:lang w:val="ru-RU" w:eastAsia="ru-RU"/>
              </w:rPr>
              <w:t xml:space="preserve"> 10 лет - 1</w:t>
            </w:r>
            <w:r w:rsidRPr="00193F9C">
              <w:rPr>
                <w:rFonts w:ascii="Times New Roman" w:eastAsia="Arial Unicode MS" w:hAnsi="Times New Roman" w:cs="Times New Roman"/>
                <w:kern w:val="3"/>
                <w:sz w:val="28"/>
                <w:szCs w:val="28"/>
                <w:lang w:val="ru-RU" w:eastAsia="ru-RU"/>
              </w:rPr>
              <w:t xml:space="preserve"> </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От 10-15 </w:t>
            </w:r>
            <w:r w:rsidR="00565BC0">
              <w:rPr>
                <w:rFonts w:ascii="Times New Roman" w:eastAsia="Arial Unicode MS" w:hAnsi="Times New Roman" w:cs="Times New Roman"/>
                <w:kern w:val="3"/>
                <w:sz w:val="28"/>
                <w:szCs w:val="28"/>
                <w:lang w:val="ru-RU" w:eastAsia="ru-RU"/>
              </w:rPr>
              <w:t xml:space="preserve">лет - </w:t>
            </w:r>
            <w:r w:rsidR="00480B21">
              <w:rPr>
                <w:rFonts w:ascii="Times New Roman" w:eastAsia="Arial Unicode MS" w:hAnsi="Times New Roman" w:cs="Times New Roman"/>
                <w:kern w:val="3"/>
                <w:sz w:val="28"/>
                <w:szCs w:val="28"/>
                <w:lang w:val="ru-RU" w:eastAsia="ru-RU"/>
              </w:rPr>
              <w:t>1</w:t>
            </w:r>
            <w:r w:rsidRPr="00193F9C">
              <w:rPr>
                <w:rFonts w:ascii="Times New Roman" w:eastAsia="Arial Unicode MS" w:hAnsi="Times New Roman" w:cs="Times New Roman"/>
                <w:kern w:val="3"/>
                <w:sz w:val="28"/>
                <w:szCs w:val="28"/>
                <w:lang w:val="ru-RU" w:eastAsia="ru-RU"/>
              </w:rPr>
              <w:t xml:space="preserve"> </w:t>
            </w:r>
          </w:p>
          <w:p w:rsidR="00193F9C" w:rsidRPr="00193F9C" w:rsidRDefault="00565BC0"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15 лет и выше - 1</w:t>
            </w:r>
          </w:p>
        </w:tc>
      </w:tr>
      <w:tr w:rsidR="00193F9C" w:rsidRPr="00193F9C"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Педагоги, имеющие</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ученые степени и ученые звания.</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Нет</w:t>
            </w:r>
          </w:p>
        </w:tc>
      </w:tr>
    </w:tbl>
    <w:p w:rsidR="00C47940" w:rsidRDefault="00C47940" w:rsidP="00193F9C">
      <w:pPr>
        <w:ind w:firstLine="720"/>
        <w:contextualSpacing/>
        <w:jc w:val="both"/>
        <w:rPr>
          <w:rFonts w:hAnsi="Times New Roman" w:cs="Times New Roman"/>
          <w:color w:val="000000"/>
          <w:sz w:val="28"/>
          <w:szCs w:val="28"/>
          <w:lang w:val="ru-RU"/>
        </w:rPr>
      </w:pPr>
    </w:p>
    <w:p w:rsidR="00584264" w:rsidRDefault="00C47940" w:rsidP="00644874">
      <w:pPr>
        <w:ind w:firstLine="720"/>
        <w:contextualSpacing/>
        <w:jc w:val="both"/>
        <w:rPr>
          <w:rFonts w:hAnsi="Times New Roman" w:cs="Times New Roman"/>
          <w:color w:val="000000"/>
          <w:sz w:val="28"/>
          <w:szCs w:val="28"/>
          <w:lang w:val="ru-RU"/>
        </w:rPr>
      </w:pPr>
      <w:r w:rsidRPr="00C47940">
        <w:rPr>
          <w:rFonts w:hAnsi="Times New Roman" w:cs="Times New Roman"/>
          <w:color w:val="000000"/>
          <w:sz w:val="28"/>
          <w:szCs w:val="28"/>
          <w:lang w:val="ru-RU"/>
        </w:rPr>
        <w:t>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w:t>
      </w:r>
    </w:p>
    <w:p w:rsidR="00E52083" w:rsidRDefault="00E52083" w:rsidP="00644874">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согласно перспективному плану повышения квалификации.</w:t>
      </w:r>
    </w:p>
    <w:p w:rsidR="00D10F0E" w:rsidRDefault="00D10F0E" w:rsidP="00644874">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В 2025 году курсы повышения квалифации прошли 3 педагога по следующим направлениям:</w:t>
      </w:r>
    </w:p>
    <w:p w:rsidR="00206AC2" w:rsidRDefault="00206AC2" w:rsidP="00206AC2">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1.</w:t>
      </w:r>
      <w:r w:rsidRPr="00206AC2">
        <w:rPr>
          <w:rFonts w:hAnsi="Times New Roman" w:cs="Times New Roman"/>
          <w:color w:val="000000"/>
          <w:sz w:val="28"/>
          <w:szCs w:val="28"/>
          <w:lang w:val="ru-RU"/>
        </w:rPr>
        <w:t>ГБУ ДПО «ИРО ЧР»</w:t>
      </w:r>
    </w:p>
    <w:p w:rsidR="00D10F0E" w:rsidRDefault="00206AC2" w:rsidP="00206AC2">
      <w:pPr>
        <w:contextualSpacing/>
        <w:jc w:val="both"/>
        <w:rPr>
          <w:rFonts w:hAnsi="Times New Roman" w:cs="Times New Roman"/>
          <w:color w:val="000000"/>
          <w:sz w:val="28"/>
          <w:szCs w:val="28"/>
          <w:lang w:val="ru-RU"/>
        </w:rPr>
      </w:pPr>
      <w:r w:rsidRPr="00206AC2">
        <w:rPr>
          <w:rFonts w:hAnsi="Times New Roman" w:cs="Times New Roman"/>
          <w:color w:val="000000"/>
          <w:sz w:val="28"/>
          <w:szCs w:val="28"/>
          <w:lang w:val="ru-RU"/>
        </w:rPr>
        <w:t>«Воспитание и обучение детей дошкольного возраста с учетом требований ФОП ДО»</w:t>
      </w:r>
      <w:r>
        <w:rPr>
          <w:rFonts w:hAnsi="Times New Roman" w:cs="Times New Roman"/>
          <w:color w:val="000000"/>
          <w:sz w:val="28"/>
          <w:szCs w:val="28"/>
          <w:lang w:val="ru-RU"/>
        </w:rPr>
        <w:t xml:space="preserve"> </w:t>
      </w:r>
      <w:r w:rsidRPr="00206AC2">
        <w:rPr>
          <w:rFonts w:hAnsi="Times New Roman" w:cs="Times New Roman"/>
          <w:color w:val="000000"/>
          <w:sz w:val="28"/>
          <w:szCs w:val="28"/>
          <w:lang w:val="ru-RU"/>
        </w:rPr>
        <w:t>2025г</w:t>
      </w:r>
      <w:r>
        <w:rPr>
          <w:rFonts w:hAnsi="Times New Roman" w:cs="Times New Roman"/>
          <w:color w:val="000000"/>
          <w:sz w:val="28"/>
          <w:szCs w:val="28"/>
          <w:lang w:val="ru-RU"/>
        </w:rPr>
        <w:t>.</w:t>
      </w:r>
    </w:p>
    <w:p w:rsidR="00206AC2" w:rsidRPr="00206AC2" w:rsidRDefault="00206AC2" w:rsidP="00206AC2">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ab/>
        <w:t>2.</w:t>
      </w:r>
      <w:r w:rsidRPr="00206AC2">
        <w:rPr>
          <w:rFonts w:hAnsi="Times New Roman" w:cs="Times New Roman"/>
          <w:color w:val="000000"/>
          <w:sz w:val="28"/>
          <w:szCs w:val="28"/>
          <w:lang w:val="ru-RU"/>
        </w:rPr>
        <w:t xml:space="preserve">ГБУ ДПО «Республиканский центр психолого-педагогической, медицинской и социальной помощи» </w:t>
      </w:r>
    </w:p>
    <w:p w:rsidR="00206AC2" w:rsidRPr="00206AC2" w:rsidRDefault="00206AC2" w:rsidP="00206AC2">
      <w:pPr>
        <w:contextualSpacing/>
        <w:jc w:val="both"/>
        <w:rPr>
          <w:rFonts w:hAnsi="Times New Roman" w:cs="Times New Roman"/>
          <w:color w:val="000000"/>
          <w:sz w:val="28"/>
          <w:szCs w:val="28"/>
          <w:lang w:val="ru-RU"/>
        </w:rPr>
      </w:pPr>
      <w:r w:rsidRPr="00206AC2">
        <w:rPr>
          <w:rFonts w:hAnsi="Times New Roman" w:cs="Times New Roman"/>
          <w:color w:val="000000"/>
          <w:sz w:val="28"/>
          <w:szCs w:val="28"/>
          <w:lang w:val="ru-RU"/>
        </w:rPr>
        <w:lastRenderedPageBreak/>
        <w:t>«Междисциплинарный подход в диагностике и коррекции детей раннего возраста»</w:t>
      </w:r>
    </w:p>
    <w:p w:rsidR="00206AC2" w:rsidRDefault="00206AC2" w:rsidP="00206AC2">
      <w:pPr>
        <w:contextualSpacing/>
        <w:jc w:val="both"/>
        <w:rPr>
          <w:rFonts w:hAnsi="Times New Roman" w:cs="Times New Roman"/>
          <w:color w:val="000000"/>
          <w:sz w:val="28"/>
          <w:szCs w:val="28"/>
          <w:lang w:val="ru-RU"/>
        </w:rPr>
      </w:pPr>
      <w:r w:rsidRPr="00206AC2">
        <w:rPr>
          <w:rFonts w:hAnsi="Times New Roman" w:cs="Times New Roman"/>
          <w:color w:val="000000"/>
          <w:sz w:val="28"/>
          <w:szCs w:val="28"/>
          <w:lang w:val="ru-RU"/>
        </w:rPr>
        <w:t>2025г.</w:t>
      </w:r>
    </w:p>
    <w:p w:rsidR="00206AC2" w:rsidRDefault="00206AC2" w:rsidP="00206AC2">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3.</w:t>
      </w:r>
      <w:r w:rsidRPr="00206AC2">
        <w:rPr>
          <w:lang w:val="ru-RU"/>
        </w:rPr>
        <w:t xml:space="preserve"> </w:t>
      </w:r>
      <w:r w:rsidRPr="00206AC2">
        <w:rPr>
          <w:rFonts w:hAnsi="Times New Roman" w:cs="Times New Roman"/>
          <w:color w:val="000000"/>
          <w:sz w:val="28"/>
          <w:szCs w:val="28"/>
          <w:lang w:val="ru-RU"/>
        </w:rPr>
        <w:t xml:space="preserve">ФГБОУ ВО «ЧГПУ» </w:t>
      </w:r>
    </w:p>
    <w:p w:rsidR="00206AC2" w:rsidRDefault="00206AC2" w:rsidP="00206AC2">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206AC2">
        <w:rPr>
          <w:rFonts w:hAnsi="Times New Roman" w:cs="Times New Roman"/>
          <w:color w:val="000000"/>
          <w:sz w:val="28"/>
          <w:szCs w:val="28"/>
          <w:lang w:val="ru-RU"/>
        </w:rPr>
        <w:t>Проектирование и реализация образовательного процесса в ДОУ в соответствии с требованиями ФОП ДО»</w:t>
      </w:r>
      <w:r>
        <w:rPr>
          <w:rFonts w:hAnsi="Times New Roman" w:cs="Times New Roman"/>
          <w:color w:val="000000"/>
          <w:sz w:val="28"/>
          <w:szCs w:val="28"/>
          <w:lang w:val="ru-RU"/>
        </w:rPr>
        <w:t xml:space="preserve"> </w:t>
      </w:r>
      <w:r w:rsidRPr="00206AC2">
        <w:rPr>
          <w:rFonts w:hAnsi="Times New Roman" w:cs="Times New Roman"/>
          <w:color w:val="000000"/>
          <w:sz w:val="28"/>
          <w:szCs w:val="28"/>
          <w:lang w:val="ru-RU"/>
        </w:rPr>
        <w:t>2025г.</w:t>
      </w:r>
    </w:p>
    <w:p w:rsidR="00206AC2" w:rsidRDefault="00206AC2" w:rsidP="00206AC2">
      <w:pPr>
        <w:ind w:firstLine="720"/>
        <w:contextualSpacing/>
        <w:jc w:val="both"/>
        <w:rPr>
          <w:rFonts w:hAnsi="Times New Roman" w:cs="Times New Roman"/>
          <w:color w:val="000000"/>
          <w:sz w:val="28"/>
          <w:szCs w:val="28"/>
          <w:lang w:val="ru-RU"/>
        </w:rPr>
      </w:pPr>
      <w:r>
        <w:rPr>
          <w:rFonts w:hAnsi="Times New Roman" w:cs="Times New Roman"/>
          <w:b/>
          <w:color w:val="000000"/>
          <w:sz w:val="28"/>
          <w:szCs w:val="28"/>
          <w:lang w:val="ru-RU"/>
        </w:rPr>
        <w:t>Вывод</w:t>
      </w:r>
      <w:r w:rsidRPr="00206AC2">
        <w:rPr>
          <w:rFonts w:hAnsi="Times New Roman" w:cs="Times New Roman"/>
          <w:b/>
          <w:color w:val="000000"/>
          <w:sz w:val="28"/>
          <w:szCs w:val="28"/>
          <w:lang w:val="ru-RU"/>
        </w:rPr>
        <w:t>:</w:t>
      </w:r>
      <w:r w:rsidRPr="00206AC2">
        <w:rPr>
          <w:rFonts w:hAnsi="Times New Roman" w:cs="Times New Roman"/>
          <w:color w:val="000000"/>
          <w:sz w:val="28"/>
          <w:szCs w:val="28"/>
          <w:lang w:val="ru-RU"/>
        </w:rPr>
        <w:t xml:space="preserve"> </w:t>
      </w:r>
      <w:r>
        <w:rPr>
          <w:rFonts w:hAnsi="Times New Roman" w:cs="Times New Roman"/>
          <w:color w:val="000000"/>
          <w:sz w:val="28"/>
          <w:szCs w:val="28"/>
          <w:lang w:val="ru-RU"/>
        </w:rPr>
        <w:t>а</w:t>
      </w:r>
      <w:r w:rsidRPr="00206AC2">
        <w:rPr>
          <w:rFonts w:hAnsi="Times New Roman" w:cs="Times New Roman"/>
          <w:color w:val="000000"/>
          <w:sz w:val="28"/>
          <w:szCs w:val="28"/>
          <w:lang w:val="ru-RU"/>
        </w:rPr>
        <w:t>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w:t>
      </w:r>
      <w:r w:rsidR="004355B6" w:rsidRPr="004355B6">
        <w:rPr>
          <w:lang w:val="ru-RU"/>
        </w:rPr>
        <w:t xml:space="preserve"> </w:t>
      </w:r>
      <w:r w:rsidR="004355B6" w:rsidRPr="004355B6">
        <w:rPr>
          <w:rFonts w:hAnsi="Times New Roman" w:cs="Times New Roman"/>
          <w:color w:val="000000"/>
          <w:sz w:val="28"/>
          <w:szCs w:val="28"/>
          <w:lang w:val="ru-RU"/>
        </w:rPr>
        <w:t>Педагогический коллектив успешно осуществляет задачи, поставленные на учебный год.</w:t>
      </w:r>
      <w:r w:rsidRPr="00206AC2">
        <w:rPr>
          <w:rFonts w:hAnsi="Times New Roman" w:cs="Times New Roman"/>
          <w:color w:val="000000"/>
          <w:sz w:val="28"/>
          <w:szCs w:val="28"/>
          <w:lang w:val="ru-RU"/>
        </w:rPr>
        <w:t xml:space="preserve">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w:t>
      </w:r>
    </w:p>
    <w:p w:rsidR="00644874" w:rsidRPr="00644874" w:rsidRDefault="00644874" w:rsidP="00644874">
      <w:pPr>
        <w:ind w:firstLine="720"/>
        <w:contextualSpacing/>
        <w:jc w:val="both"/>
        <w:rPr>
          <w:rFonts w:hAnsi="Times New Roman" w:cs="Times New Roman"/>
          <w:color w:val="000000"/>
          <w:sz w:val="28"/>
          <w:szCs w:val="28"/>
          <w:lang w:val="ru-RU"/>
        </w:rPr>
      </w:pPr>
    </w:p>
    <w:p w:rsidR="000E6FC8" w:rsidRPr="00797639" w:rsidRDefault="002D00CD">
      <w:pPr>
        <w:jc w:val="center"/>
        <w:rPr>
          <w:rFonts w:hAnsi="Times New Roman" w:cs="Times New Roman"/>
          <w:color w:val="000000"/>
          <w:sz w:val="28"/>
          <w:szCs w:val="28"/>
          <w:lang w:val="ru-RU"/>
        </w:rPr>
      </w:pPr>
      <w:r>
        <w:rPr>
          <w:rFonts w:hAnsi="Times New Roman" w:cs="Times New Roman"/>
          <w:b/>
          <w:bCs/>
          <w:color w:val="000000"/>
          <w:sz w:val="28"/>
          <w:szCs w:val="28"/>
          <w:lang w:val="ru-RU"/>
        </w:rPr>
        <w:t>7</w:t>
      </w:r>
      <w:r w:rsidR="00D742AC" w:rsidRPr="00797639">
        <w:rPr>
          <w:rFonts w:hAnsi="Times New Roman" w:cs="Times New Roman"/>
          <w:b/>
          <w:bCs/>
          <w:color w:val="000000"/>
          <w:sz w:val="28"/>
          <w:szCs w:val="28"/>
          <w:lang w:val="ru-RU"/>
        </w:rPr>
        <w:t>. Оценка учебно-методического и</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библиотечно-информационного обеспечения</w:t>
      </w:r>
    </w:p>
    <w:p w:rsidR="000E6FC8" w:rsidRPr="00797639" w:rsidRDefault="00E52083" w:rsidP="00206AC2">
      <w:pPr>
        <w:contextualSpacing/>
        <w:rPr>
          <w:rFonts w:hAnsi="Times New Roman" w:cs="Times New Roman"/>
          <w:color w:val="000000"/>
          <w:sz w:val="28"/>
          <w:szCs w:val="28"/>
          <w:lang w:val="ru-RU"/>
        </w:rPr>
      </w:pP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Детском саду библиотека является составной частью методической службы</w:t>
      </w:r>
      <w:r>
        <w:rPr>
          <w:rFonts w:hAnsi="Times New Roman" w:cs="Times New Roman"/>
          <w:color w:val="000000"/>
          <w:sz w:val="28"/>
          <w:szCs w:val="28"/>
          <w:lang w:val="ru-RU"/>
        </w:rPr>
        <w:t>,</w:t>
      </w:r>
      <w:r w:rsidRPr="00E52083">
        <w:rPr>
          <w:lang w:val="ru-RU"/>
        </w:rPr>
        <w:t xml:space="preserve"> </w:t>
      </w:r>
      <w:r w:rsidRPr="00E52083">
        <w:rPr>
          <w:rFonts w:hAnsi="Times New Roman" w:cs="Times New Roman"/>
          <w:color w:val="000000"/>
          <w:sz w:val="28"/>
          <w:szCs w:val="28"/>
          <w:lang w:val="ru-RU"/>
        </w:rPr>
        <w:t>постоянно обновляется библиотека периодических изданий педагогической, управленческой</w:t>
      </w:r>
      <w:r w:rsidR="00206AC2">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направленности</w:t>
      </w:r>
      <w:r w:rsidR="00D742AC" w:rsidRPr="00797639">
        <w:rPr>
          <w:rFonts w:hAnsi="Times New Roman" w:cs="Times New Roman"/>
          <w:color w:val="000000"/>
          <w:sz w:val="28"/>
          <w:szCs w:val="28"/>
          <w:lang w:val="ru-RU"/>
        </w:rPr>
        <w:t>.</w:t>
      </w:r>
      <w:r w:rsidR="00D742AC" w:rsidRPr="00797639">
        <w:rPr>
          <w:sz w:val="28"/>
          <w:szCs w:val="28"/>
          <w:lang w:val="ru-RU"/>
        </w:rPr>
        <w:br/>
      </w: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Библиотечный фонд располагается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методическом кабинете, группах детского сада. Библиотечный фонд представлен методической литературой по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всем образовательным областям основной общеобразовательной программы, детской художественной литературой, периодическими изданиями, 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также другими информационными ресурсами на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различных электронных носителях.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соответствии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обязательной частью</w:t>
      </w: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ОП</w:t>
      </w:r>
      <w:r w:rsidR="00565BC0" w:rsidRPr="00565BC0">
        <w:rPr>
          <w:lang w:val="ru-RU"/>
        </w:rPr>
        <w:t xml:space="preserve"> </w:t>
      </w:r>
      <w:r w:rsidR="00565BC0" w:rsidRPr="00565BC0">
        <w:rPr>
          <w:rFonts w:hAnsi="Times New Roman" w:cs="Times New Roman"/>
          <w:color w:val="000000"/>
          <w:sz w:val="28"/>
          <w:szCs w:val="28"/>
          <w:lang w:val="ru-RU"/>
        </w:rPr>
        <w:t>ДО</w:t>
      </w:r>
      <w:r w:rsidR="00D742AC" w:rsidRPr="00797639">
        <w:rPr>
          <w:rFonts w:hAnsi="Times New Roman" w:cs="Times New Roman"/>
          <w:color w:val="000000"/>
          <w:sz w:val="28"/>
          <w:szCs w:val="28"/>
          <w:lang w:val="ru-RU"/>
        </w:rPr>
        <w:t>.</w:t>
      </w:r>
      <w:r w:rsidR="00797639" w:rsidRPr="00797639">
        <w:rPr>
          <w:rFonts w:hAnsi="Times New Roman" w:cs="Times New Roman"/>
          <w:color w:val="000000"/>
          <w:sz w:val="28"/>
          <w:szCs w:val="28"/>
          <w:lang w:val="ru-RU"/>
        </w:rPr>
        <w:t xml:space="preserve"> </w:t>
      </w:r>
    </w:p>
    <w:p w:rsidR="000E6FC8" w:rsidRPr="00797639" w:rsidRDefault="00D742AC" w:rsidP="00C607B4">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Информационное обеспечение Детского сада включает:</w:t>
      </w:r>
    </w:p>
    <w:p w:rsidR="000E6FC8" w:rsidRPr="00797639" w:rsidRDefault="00797639" w:rsidP="00C607B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 xml:space="preserve">информационно-телекоммуникационное </w:t>
      </w:r>
      <w:r w:rsidRPr="00797639">
        <w:rPr>
          <w:rFonts w:hAnsi="Times New Roman" w:cs="Times New Roman"/>
          <w:color w:val="000000"/>
          <w:sz w:val="28"/>
          <w:szCs w:val="28"/>
          <w:lang w:val="ru-RU"/>
        </w:rPr>
        <w:t>оборудование</w:t>
      </w:r>
      <w:r w:rsidR="00D742AC" w:rsidRPr="00797639">
        <w:rPr>
          <w:rFonts w:hAnsi="Times New Roman" w:cs="Times New Roman"/>
          <w:color w:val="000000"/>
          <w:sz w:val="28"/>
          <w:szCs w:val="28"/>
          <w:lang w:val="ru-RU"/>
        </w:rPr>
        <w:t>;</w:t>
      </w:r>
    </w:p>
    <w:p w:rsidR="000E6FC8" w:rsidRDefault="00797639" w:rsidP="00C607B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программное обеспечение</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позволяет работать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текстовыми редакторами, интернет-ресурсами, фото-, видеоматериалами, графическими редакторами.</w:t>
      </w:r>
    </w:p>
    <w:p w:rsidR="00900B35" w:rsidRPr="00900B35" w:rsidRDefault="00900B35" w:rsidP="00900B35">
      <w:pPr>
        <w:ind w:right="180" w:firstLine="720"/>
        <w:contextualSpacing/>
        <w:jc w:val="both"/>
        <w:rPr>
          <w:rFonts w:hAnsi="Times New Roman" w:cs="Times New Roman"/>
          <w:color w:val="000000"/>
          <w:sz w:val="28"/>
          <w:szCs w:val="28"/>
          <w:lang w:val="ru-RU"/>
        </w:rPr>
      </w:pPr>
      <w:r w:rsidRPr="00900B35">
        <w:rPr>
          <w:rFonts w:hAnsi="Times New Roman" w:cs="Times New Roman"/>
          <w:color w:val="000000"/>
          <w:sz w:val="28"/>
          <w:szCs w:val="28"/>
          <w:lang w:val="ru-RU"/>
        </w:rPr>
        <w:t>Оформлена подписка на следующие периодические издания: «Берийн беш», «Мой профсоюз»</w:t>
      </w:r>
      <w:r>
        <w:rPr>
          <w:rFonts w:hAnsi="Times New Roman" w:cs="Times New Roman"/>
          <w:color w:val="000000"/>
          <w:sz w:val="28"/>
          <w:szCs w:val="28"/>
          <w:lang w:val="ru-RU"/>
        </w:rPr>
        <w:t>, «Аргун»</w:t>
      </w:r>
      <w:r w:rsidR="00644874">
        <w:rPr>
          <w:rFonts w:hAnsi="Times New Roman" w:cs="Times New Roman"/>
          <w:color w:val="000000"/>
          <w:sz w:val="28"/>
          <w:szCs w:val="28"/>
          <w:lang w:val="ru-RU"/>
        </w:rPr>
        <w:t xml:space="preserve"> и т.д</w:t>
      </w:r>
      <w:r w:rsidRPr="00900B35">
        <w:rPr>
          <w:rFonts w:hAnsi="Times New Roman" w:cs="Times New Roman"/>
          <w:color w:val="000000"/>
          <w:sz w:val="28"/>
          <w:szCs w:val="28"/>
          <w:lang w:val="ru-RU"/>
        </w:rPr>
        <w:t>. Используются аудио и видематериалы познавательной направленности.</w:t>
      </w:r>
    </w:p>
    <w:p w:rsidR="000E6FC8" w:rsidRDefault="00D742AC" w:rsidP="00C607B4">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 учебно-методическое и</w:t>
      </w:r>
      <w:r w:rsidRPr="00797639">
        <w:rPr>
          <w:rFonts w:hAnsi="Times New Roman" w:cs="Times New Roman"/>
          <w:color w:val="000000"/>
          <w:sz w:val="28"/>
          <w:szCs w:val="28"/>
        </w:rPr>
        <w:t> </w:t>
      </w:r>
      <w:r w:rsidRPr="00797639">
        <w:rPr>
          <w:rFonts w:hAnsi="Times New Roman" w:cs="Times New Roman"/>
          <w:color w:val="000000"/>
          <w:sz w:val="28"/>
          <w:szCs w:val="28"/>
          <w:lang w:val="ru-RU"/>
        </w:rPr>
        <w:t>информационное обеспечение достаточное для организации образовательной деятельности и</w:t>
      </w:r>
      <w:r w:rsidRPr="00797639">
        <w:rPr>
          <w:rFonts w:hAnsi="Times New Roman" w:cs="Times New Roman"/>
          <w:color w:val="000000"/>
          <w:sz w:val="28"/>
          <w:szCs w:val="28"/>
        </w:rPr>
        <w:t> </w:t>
      </w:r>
      <w:r w:rsidRPr="00797639">
        <w:rPr>
          <w:rFonts w:hAnsi="Times New Roman" w:cs="Times New Roman"/>
          <w:color w:val="000000"/>
          <w:sz w:val="28"/>
          <w:szCs w:val="28"/>
          <w:lang w:val="ru-RU"/>
        </w:rPr>
        <w:t>эффективной реализации образовательных программ.</w:t>
      </w:r>
    </w:p>
    <w:p w:rsidR="00900B35" w:rsidRDefault="00900B35" w:rsidP="00D13F63">
      <w:pPr>
        <w:ind w:firstLine="720"/>
        <w:contextualSpacing/>
        <w:jc w:val="both"/>
        <w:rPr>
          <w:rFonts w:hAnsi="Times New Roman" w:cs="Times New Roman"/>
          <w:color w:val="000000"/>
          <w:sz w:val="28"/>
          <w:szCs w:val="28"/>
          <w:lang w:val="ru-RU"/>
        </w:rPr>
      </w:pPr>
      <w:r w:rsidRPr="00900B35">
        <w:rPr>
          <w:rFonts w:hAnsi="Times New Roman" w:cs="Times New Roman"/>
          <w:color w:val="000000"/>
          <w:sz w:val="28"/>
          <w:szCs w:val="28"/>
          <w:lang w:val="ru-RU"/>
        </w:rPr>
        <w:t>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качественно осуществлять образовательную деятельность. Являясь активными пользователями образовательных сайтов, воспитатели</w:t>
      </w:r>
      <w:r w:rsidR="00206AC2">
        <w:rPr>
          <w:rFonts w:hAnsi="Times New Roman" w:cs="Times New Roman"/>
          <w:color w:val="000000"/>
          <w:sz w:val="28"/>
          <w:szCs w:val="28"/>
          <w:lang w:val="ru-RU"/>
        </w:rPr>
        <w:t xml:space="preserve"> </w:t>
      </w:r>
      <w:r w:rsidRPr="00900B35">
        <w:rPr>
          <w:rFonts w:hAnsi="Times New Roman" w:cs="Times New Roman"/>
          <w:color w:val="000000"/>
          <w:sz w:val="28"/>
          <w:szCs w:val="28"/>
          <w:lang w:val="ru-RU"/>
        </w:rPr>
        <w:t xml:space="preserve">получают доступ к ресурсам других педагогов. Это позволяет разнообразить свою педагогическую </w:t>
      </w:r>
      <w:r w:rsidRPr="00900B35">
        <w:rPr>
          <w:rFonts w:hAnsi="Times New Roman" w:cs="Times New Roman"/>
          <w:color w:val="000000"/>
          <w:sz w:val="28"/>
          <w:szCs w:val="28"/>
          <w:lang w:val="ru-RU"/>
        </w:rPr>
        <w:lastRenderedPageBreak/>
        <w:t>деятельность, овладеть новыми педагогическими приёмами. Значительно возросло посещение вебинаров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w:t>
      </w:r>
      <w:r w:rsidR="00E52083">
        <w:rPr>
          <w:rFonts w:hAnsi="Times New Roman" w:cs="Times New Roman"/>
          <w:color w:val="000000"/>
          <w:sz w:val="28"/>
          <w:szCs w:val="28"/>
          <w:lang w:val="ru-RU"/>
        </w:rPr>
        <w:t xml:space="preserve"> детского сада</w:t>
      </w:r>
      <w:r w:rsidRPr="00900B35">
        <w:rPr>
          <w:rFonts w:hAnsi="Times New Roman" w:cs="Times New Roman"/>
          <w:color w:val="000000"/>
          <w:sz w:val="28"/>
          <w:szCs w:val="28"/>
          <w:lang w:val="ru-RU"/>
        </w:rPr>
        <w:t xml:space="preserve">, имеется доступ в интернет. </w:t>
      </w:r>
    </w:p>
    <w:p w:rsidR="004355B6" w:rsidRPr="004355B6" w:rsidRDefault="004355B6" w:rsidP="004355B6">
      <w:pPr>
        <w:ind w:firstLine="720"/>
        <w:contextualSpacing/>
        <w:jc w:val="both"/>
        <w:rPr>
          <w:rFonts w:hAnsi="Times New Roman" w:cs="Times New Roman"/>
          <w:color w:val="000000"/>
          <w:sz w:val="28"/>
          <w:szCs w:val="28"/>
          <w:lang w:val="ru-RU"/>
        </w:rPr>
      </w:pPr>
      <w:r w:rsidRPr="004355B6">
        <w:rPr>
          <w:rFonts w:hAnsi="Times New Roman" w:cs="Times New Roman"/>
          <w:color w:val="000000"/>
          <w:sz w:val="28"/>
          <w:szCs w:val="28"/>
          <w:lang w:val="ru-RU"/>
        </w:rPr>
        <w:t>Педагоги</w:t>
      </w:r>
      <w:r>
        <w:rPr>
          <w:rFonts w:hAnsi="Times New Roman" w:cs="Times New Roman"/>
          <w:color w:val="000000"/>
          <w:sz w:val="28"/>
          <w:szCs w:val="28"/>
          <w:lang w:val="ru-RU"/>
        </w:rPr>
        <w:t xml:space="preserve"> Детского сада </w:t>
      </w:r>
      <w:r w:rsidRPr="004355B6">
        <w:rPr>
          <w:rFonts w:hAnsi="Times New Roman" w:cs="Times New Roman"/>
          <w:color w:val="000000"/>
          <w:sz w:val="28"/>
          <w:szCs w:val="28"/>
          <w:lang w:val="ru-RU"/>
        </w:rPr>
        <w:t>активно используют интернет-ресурсы для поиска методических материалов, обмена опытом и самообразования. Основные ресурсы: </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4355B6">
        <w:rPr>
          <w:rFonts w:hAnsi="Times New Roman" w:cs="Times New Roman"/>
          <w:b/>
          <w:bCs/>
          <w:color w:val="000000"/>
          <w:sz w:val="28"/>
          <w:szCs w:val="28"/>
          <w:lang w:val="ru-RU"/>
        </w:rPr>
        <w:t>МААМ.ru</w:t>
      </w:r>
      <w:r w:rsidRPr="004355B6">
        <w:rPr>
          <w:rFonts w:hAnsi="Times New Roman" w:cs="Times New Roman"/>
          <w:color w:val="000000"/>
          <w:sz w:val="28"/>
          <w:szCs w:val="28"/>
          <w:lang w:val="ru-RU"/>
        </w:rPr>
        <w:t>: Международный образовательный портал, где воспитатели делятся авторскими материалами и получают свидетельства о публикации</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НС портал (nsportal.ru)</w:t>
      </w:r>
      <w:r w:rsidRPr="004355B6">
        <w:rPr>
          <w:rFonts w:hAnsi="Times New Roman" w:cs="Times New Roman"/>
          <w:color w:val="000000"/>
          <w:sz w:val="28"/>
          <w:szCs w:val="28"/>
          <w:lang w:val="ru-RU"/>
        </w:rPr>
        <w:t>: Социальная сеть работников образования, позволяющая создавать собственные мини-сайты и блоги</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Дошколенок.ру (dohcolonoc.ru)</w:t>
      </w:r>
      <w:r w:rsidRPr="004355B6">
        <w:rPr>
          <w:rFonts w:hAnsi="Times New Roman" w:cs="Times New Roman"/>
          <w:color w:val="000000"/>
          <w:sz w:val="28"/>
          <w:szCs w:val="28"/>
          <w:lang w:val="ru-RU"/>
        </w:rPr>
        <w:t>: Сайт для воспитателей детских садов с методическими разработками и практическими советами</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Планета Детства (planetadetstva.net)</w:t>
      </w:r>
      <w:r w:rsidRPr="004355B6">
        <w:rPr>
          <w:rFonts w:hAnsi="Times New Roman" w:cs="Times New Roman"/>
          <w:color w:val="000000"/>
          <w:sz w:val="28"/>
          <w:szCs w:val="28"/>
          <w:lang w:val="ru-RU"/>
        </w:rPr>
        <w:t>: Интернет-журнал, публикующий статьи о воспитании и развитии детей</w:t>
      </w:r>
      <w:r>
        <w:rPr>
          <w:rFonts w:hAnsi="Times New Roman" w:cs="Times New Roman"/>
          <w:color w:val="000000"/>
          <w:sz w:val="28"/>
          <w:szCs w:val="28"/>
          <w:lang w:val="ru-RU"/>
        </w:rPr>
        <w:t>.</w:t>
      </w:r>
    </w:p>
    <w:p w:rsidR="004355B6" w:rsidRPr="004355B6" w:rsidRDefault="004355B6" w:rsidP="004355B6">
      <w:pPr>
        <w:ind w:firstLine="720"/>
        <w:contextualSpacing/>
        <w:jc w:val="both"/>
        <w:rPr>
          <w:rFonts w:hAnsi="Times New Roman" w:cs="Times New Roman"/>
          <w:color w:val="000000"/>
          <w:sz w:val="28"/>
          <w:szCs w:val="28"/>
          <w:lang w:val="ru-RU"/>
        </w:rPr>
      </w:pPr>
      <w:r w:rsidRPr="004355B6">
        <w:rPr>
          <w:rFonts w:hAnsi="Times New Roman" w:cs="Times New Roman"/>
          <w:color w:val="000000"/>
          <w:sz w:val="28"/>
          <w:szCs w:val="28"/>
          <w:lang w:val="ru-RU"/>
        </w:rPr>
        <w:t>Профессиональные журналы в цифровом формате помогают следить за актуальными тенденциями в педагогике.</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Журнал «Дошкольное образование»</w:t>
      </w:r>
      <w:r w:rsidRPr="004355B6">
        <w:rPr>
          <w:rFonts w:hAnsi="Times New Roman" w:cs="Times New Roman"/>
          <w:color w:val="000000"/>
          <w:sz w:val="28"/>
          <w:szCs w:val="28"/>
          <w:lang w:val="ru-RU"/>
        </w:rPr>
        <w:t>: Издательский дом «Первое сентября» предлагает архив статей и методических пособий</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hyperlink r:id="rId8" w:tgtFrame="_blank" w:history="1">
        <w:r w:rsidRPr="004355B6">
          <w:rPr>
            <w:rStyle w:val="ad"/>
            <w:rFonts w:hAnsi="Times New Roman" w:cs="Times New Roman"/>
            <w:sz w:val="28"/>
            <w:szCs w:val="28"/>
            <w:lang w:val="ru-RU"/>
          </w:rPr>
          <w:t>Журнал «Воспитатель ДОУ»</w:t>
        </w:r>
      </w:hyperlink>
      <w:r w:rsidRPr="004355B6">
        <w:rPr>
          <w:rFonts w:hAnsi="Times New Roman" w:cs="Times New Roman"/>
          <w:color w:val="000000"/>
          <w:sz w:val="28"/>
          <w:szCs w:val="28"/>
          <w:lang w:val="ru-RU"/>
        </w:rPr>
        <w:t>: Практическое издание с опытом работы педагогов из разных регионов</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Детский сад будущего</w:t>
      </w:r>
      <w:r w:rsidRPr="004355B6">
        <w:rPr>
          <w:rFonts w:hAnsi="Times New Roman" w:cs="Times New Roman"/>
          <w:color w:val="000000"/>
          <w:sz w:val="28"/>
          <w:szCs w:val="28"/>
          <w:lang w:val="ru-RU"/>
        </w:rPr>
        <w:t>: Научно-методический журнал о современных технологиях в ДОУ</w:t>
      </w:r>
      <w:r>
        <w:rPr>
          <w:rFonts w:hAnsi="Times New Roman" w:cs="Times New Roman"/>
          <w:color w:val="000000"/>
          <w:sz w:val="28"/>
          <w:szCs w:val="28"/>
          <w:lang w:val="ru-RU"/>
        </w:rPr>
        <w:t>.</w:t>
      </w:r>
    </w:p>
    <w:p w:rsidR="004355B6" w:rsidRPr="004355B6" w:rsidRDefault="004355B6" w:rsidP="004355B6">
      <w:pPr>
        <w:ind w:firstLine="720"/>
        <w:contextualSpacing/>
        <w:jc w:val="both"/>
        <w:rPr>
          <w:rFonts w:hAnsi="Times New Roman" w:cs="Times New Roman"/>
          <w:color w:val="000000"/>
          <w:sz w:val="28"/>
          <w:szCs w:val="28"/>
          <w:lang w:val="ru-RU"/>
        </w:rPr>
      </w:pPr>
      <w:r w:rsidRPr="004355B6">
        <w:rPr>
          <w:rFonts w:hAnsi="Times New Roman" w:cs="Times New Roman"/>
          <w:color w:val="000000"/>
          <w:sz w:val="28"/>
          <w:szCs w:val="28"/>
          <w:lang w:val="ru-RU"/>
        </w:rPr>
        <w:t>Используются для ознакомления с государственными стандартами (ФГОС) и приказами.</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Министерство просвещения РФ</w:t>
      </w:r>
      <w:r w:rsidRPr="004355B6">
        <w:rPr>
          <w:rFonts w:hAnsi="Times New Roman" w:cs="Times New Roman"/>
          <w:color w:val="000000"/>
          <w:sz w:val="28"/>
          <w:szCs w:val="28"/>
          <w:lang w:val="ru-RU"/>
        </w:rPr>
        <w:t>: Официальный источник нормативных документов и новостей образования</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Федеральный институт развития образования (ФИРО)</w:t>
      </w:r>
      <w:r w:rsidRPr="004355B6">
        <w:rPr>
          <w:rFonts w:hAnsi="Times New Roman" w:cs="Times New Roman"/>
          <w:color w:val="000000"/>
          <w:sz w:val="28"/>
          <w:szCs w:val="28"/>
          <w:lang w:val="ru-RU"/>
        </w:rPr>
        <w:t>: Ресурс с программами и результатами исследований в сфере образования</w:t>
      </w:r>
      <w:r>
        <w:rPr>
          <w:rFonts w:hAnsi="Times New Roman" w:cs="Times New Roman"/>
          <w:color w:val="000000"/>
          <w:sz w:val="28"/>
          <w:szCs w:val="28"/>
          <w:lang w:val="ru-RU"/>
        </w:rPr>
        <w:t>.</w:t>
      </w:r>
    </w:p>
    <w:p w:rsidR="004355B6" w:rsidRPr="004355B6" w:rsidRDefault="004355B6" w:rsidP="004355B6">
      <w:pPr>
        <w:ind w:firstLine="720"/>
        <w:contextualSpacing/>
        <w:jc w:val="both"/>
        <w:rPr>
          <w:rFonts w:hAnsi="Times New Roman" w:cs="Times New Roman"/>
          <w:color w:val="000000"/>
          <w:sz w:val="28"/>
          <w:szCs w:val="28"/>
          <w:lang w:val="ru-RU"/>
        </w:rPr>
      </w:pPr>
      <w:r w:rsidRPr="004355B6">
        <w:rPr>
          <w:rFonts w:hAnsi="Times New Roman" w:cs="Times New Roman"/>
          <w:color w:val="000000"/>
          <w:sz w:val="28"/>
          <w:szCs w:val="28"/>
          <w:lang w:val="ru-RU"/>
        </w:rPr>
        <w:t>Сайты с развивающим контентом, который педагоги</w:t>
      </w:r>
      <w:r>
        <w:rPr>
          <w:rFonts w:hAnsi="Times New Roman" w:cs="Times New Roman"/>
          <w:color w:val="000000"/>
          <w:sz w:val="28"/>
          <w:szCs w:val="28"/>
          <w:lang w:val="ru-RU"/>
        </w:rPr>
        <w:t xml:space="preserve"> рекомендуют</w:t>
      </w:r>
      <w:r w:rsidRPr="004355B6">
        <w:rPr>
          <w:rFonts w:hAnsi="Times New Roman" w:cs="Times New Roman"/>
          <w:color w:val="000000"/>
          <w:sz w:val="28"/>
          <w:szCs w:val="28"/>
          <w:lang w:val="ru-RU"/>
        </w:rPr>
        <w:t xml:space="preserve"> родителям.</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Лукошко сказок (lukoshko.net)</w:t>
      </w:r>
      <w:r w:rsidRPr="004355B6">
        <w:rPr>
          <w:rFonts w:hAnsi="Times New Roman" w:cs="Times New Roman"/>
          <w:color w:val="000000"/>
          <w:sz w:val="28"/>
          <w:szCs w:val="28"/>
          <w:lang w:val="ru-RU"/>
        </w:rPr>
        <w:t>: Электронная библиотека сказок, стихов и песен</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Pr="004355B6">
        <w:rPr>
          <w:rFonts w:hAnsi="Times New Roman" w:cs="Times New Roman"/>
          <w:b/>
          <w:bCs/>
          <w:color w:val="000000"/>
          <w:sz w:val="28"/>
          <w:szCs w:val="28"/>
          <w:lang w:val="ru-RU"/>
        </w:rPr>
        <w:t>Солнышко (solnet.ee)</w:t>
      </w:r>
      <w:r w:rsidRPr="004355B6">
        <w:rPr>
          <w:rFonts w:hAnsi="Times New Roman" w:cs="Times New Roman"/>
          <w:color w:val="000000"/>
          <w:sz w:val="28"/>
          <w:szCs w:val="28"/>
          <w:lang w:val="ru-RU"/>
        </w:rPr>
        <w:t>: Портал с играми, раскрасками и загадками для дошкольников</w:t>
      </w:r>
      <w:r>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b/>
          <w:bCs/>
          <w:color w:val="000000"/>
          <w:sz w:val="28"/>
          <w:szCs w:val="28"/>
          <w:lang w:val="ru-RU"/>
        </w:rPr>
        <w:t xml:space="preserve">- </w:t>
      </w:r>
      <w:hyperlink r:id="rId9" w:tgtFrame="_blank" w:history="1">
        <w:r w:rsidRPr="004355B6">
          <w:rPr>
            <w:rStyle w:val="ad"/>
            <w:rFonts w:hAnsi="Times New Roman" w:cs="Times New Roman"/>
            <w:sz w:val="28"/>
            <w:szCs w:val="28"/>
            <w:lang w:val="ru-RU"/>
          </w:rPr>
          <w:t>Смешарики</w:t>
        </w:r>
      </w:hyperlink>
      <w:r w:rsidRPr="004355B6">
        <w:rPr>
          <w:rFonts w:hAnsi="Times New Roman" w:cs="Times New Roman"/>
          <w:color w:val="000000"/>
          <w:sz w:val="28"/>
          <w:szCs w:val="28"/>
          <w:lang w:val="ru-RU"/>
        </w:rPr>
        <w:t>: Развлекательно-образовательная сеть с музыкой и мультфильмами. </w:t>
      </w:r>
    </w:p>
    <w:p w:rsidR="00206AC2" w:rsidRDefault="004355B6" w:rsidP="00206AC2">
      <w:pPr>
        <w:ind w:firstLine="720"/>
        <w:contextualSpacing/>
        <w:jc w:val="both"/>
        <w:rPr>
          <w:rFonts w:hAnsi="Times New Roman" w:cs="Times New Roman"/>
          <w:color w:val="000000"/>
          <w:sz w:val="28"/>
          <w:szCs w:val="28"/>
          <w:lang w:val="ru-RU"/>
        </w:rPr>
      </w:pPr>
      <w:r w:rsidRPr="004355B6">
        <w:rPr>
          <w:rFonts w:hAnsi="Times New Roman" w:cs="Times New Roman"/>
          <w:b/>
          <w:color w:val="000000"/>
          <w:sz w:val="28"/>
          <w:szCs w:val="28"/>
          <w:lang w:val="ru-RU"/>
        </w:rPr>
        <w:t>Вывод:</w:t>
      </w:r>
      <w:r w:rsidRPr="004355B6">
        <w:rPr>
          <w:rFonts w:hAnsi="Times New Roman" w:cs="Times New Roman"/>
          <w:color w:val="000000"/>
          <w:sz w:val="28"/>
          <w:szCs w:val="28"/>
          <w:lang w:val="ru-RU"/>
        </w:rPr>
        <w:t xml:space="preserve"> Учебно-методическое обеспечение полностью соответствует ОП ДОУ, ФГОС ДО, условиям реализации ОП ДОУ. Фонд методической и художественной литературы в дальнейшем планируется пополняться.</w:t>
      </w:r>
    </w:p>
    <w:p w:rsidR="00797639" w:rsidRPr="00797639" w:rsidRDefault="00797639" w:rsidP="004355B6">
      <w:pPr>
        <w:contextualSpacing/>
        <w:rPr>
          <w:rFonts w:hAnsi="Times New Roman" w:cs="Times New Roman"/>
          <w:color w:val="000000"/>
          <w:sz w:val="28"/>
          <w:szCs w:val="28"/>
          <w:lang w:val="ru-RU"/>
        </w:rPr>
      </w:pPr>
    </w:p>
    <w:p w:rsidR="000E6FC8" w:rsidRPr="00797639" w:rsidRDefault="002D00CD">
      <w:pPr>
        <w:jc w:val="center"/>
        <w:rPr>
          <w:rFonts w:hAnsi="Times New Roman" w:cs="Times New Roman"/>
          <w:color w:val="000000"/>
          <w:sz w:val="28"/>
          <w:szCs w:val="28"/>
          <w:lang w:val="ru-RU"/>
        </w:rPr>
      </w:pPr>
      <w:r>
        <w:rPr>
          <w:rFonts w:hAnsi="Times New Roman" w:cs="Times New Roman"/>
          <w:b/>
          <w:bCs/>
          <w:color w:val="000000"/>
          <w:sz w:val="28"/>
          <w:szCs w:val="28"/>
          <w:lang w:val="ru-RU"/>
        </w:rPr>
        <w:t>8</w:t>
      </w:r>
      <w:r w:rsidR="00D742AC" w:rsidRPr="00797639">
        <w:rPr>
          <w:rFonts w:hAnsi="Times New Roman" w:cs="Times New Roman"/>
          <w:b/>
          <w:bCs/>
          <w:color w:val="000000"/>
          <w:sz w:val="28"/>
          <w:szCs w:val="28"/>
          <w:lang w:val="ru-RU"/>
        </w:rPr>
        <w:t>. Оценка материально-технической базы</w:t>
      </w:r>
    </w:p>
    <w:p w:rsidR="001D1617" w:rsidRPr="001D1617" w:rsidRDefault="00797639" w:rsidP="001D1617">
      <w:pPr>
        <w:ind w:firstLine="4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C572E1" w:rsidRPr="00C572E1">
        <w:rPr>
          <w:rFonts w:hAnsi="Times New Roman" w:cs="Times New Roman"/>
          <w:color w:val="000000"/>
          <w:sz w:val="28"/>
          <w:szCs w:val="28"/>
          <w:lang w:val="ru-RU"/>
        </w:rPr>
        <w:t xml:space="preserve">Материально – техническое обеспечение соответствует требованиям, предъявляемым к зданию и помещениям ДОУ. </w:t>
      </w:r>
      <w:r w:rsidR="001D1617" w:rsidRPr="001D1617">
        <w:rPr>
          <w:rFonts w:hAnsi="Times New Roman" w:cs="Times New Roman"/>
          <w:color w:val="000000"/>
          <w:sz w:val="28"/>
          <w:szCs w:val="28"/>
          <w:lang w:val="ru-RU"/>
        </w:rPr>
        <w:t>В</w:t>
      </w:r>
      <w:r w:rsidR="00E52083">
        <w:rPr>
          <w:rFonts w:hAnsi="Times New Roman" w:cs="Times New Roman"/>
          <w:color w:val="000000"/>
          <w:sz w:val="28"/>
          <w:szCs w:val="28"/>
          <w:lang w:val="ru-RU"/>
        </w:rPr>
        <w:t xml:space="preserve"> детском саду</w:t>
      </w:r>
      <w:r w:rsidR="001D1617" w:rsidRPr="001D1617">
        <w:rPr>
          <w:rFonts w:hAnsi="Times New Roman" w:cs="Times New Roman"/>
          <w:color w:val="000000"/>
          <w:sz w:val="28"/>
          <w:szCs w:val="28"/>
          <w:lang w:val="ru-RU"/>
        </w:rPr>
        <w:t xml:space="preserve">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w:t>
      </w:r>
      <w:r w:rsidR="001D1617">
        <w:rPr>
          <w:rFonts w:hAnsi="Times New Roman" w:cs="Times New Roman"/>
          <w:color w:val="000000"/>
          <w:sz w:val="28"/>
          <w:szCs w:val="28"/>
          <w:lang w:val="ru-RU"/>
        </w:rPr>
        <w:t xml:space="preserve"> </w:t>
      </w:r>
      <w:r w:rsidR="001D1617" w:rsidRPr="001D1617">
        <w:rPr>
          <w:rFonts w:hAnsi="Times New Roman" w:cs="Times New Roman"/>
          <w:color w:val="000000"/>
          <w:sz w:val="28"/>
          <w:szCs w:val="28"/>
          <w:lang w:val="ru-RU"/>
        </w:rPr>
        <w:t xml:space="preserve">светлое, </w:t>
      </w:r>
      <w:r w:rsidR="001D1617" w:rsidRPr="001D1617">
        <w:rPr>
          <w:rFonts w:hAnsi="Times New Roman" w:cs="Times New Roman"/>
          <w:color w:val="000000"/>
          <w:sz w:val="28"/>
          <w:szCs w:val="28"/>
          <w:lang w:val="ru-RU"/>
        </w:rPr>
        <w:lastRenderedPageBreak/>
        <w:t xml:space="preserve">имеется центральное отопление, вода, канализация, сантехническое оборудование в удовлетворительном состоянии. В детском саду имеются: 4 групповых </w:t>
      </w:r>
      <w:r w:rsidR="00502E6D">
        <w:rPr>
          <w:rFonts w:hAnsi="Times New Roman" w:cs="Times New Roman"/>
          <w:color w:val="000000"/>
          <w:sz w:val="28"/>
          <w:szCs w:val="28"/>
          <w:lang w:val="ru-RU"/>
        </w:rPr>
        <w:t>помещения</w:t>
      </w:r>
      <w:r w:rsidR="001D1617" w:rsidRPr="001D1617">
        <w:rPr>
          <w:rFonts w:hAnsi="Times New Roman" w:cs="Times New Roman"/>
          <w:color w:val="000000"/>
          <w:sz w:val="28"/>
          <w:szCs w:val="28"/>
          <w:lang w:val="ru-RU"/>
        </w:rPr>
        <w:t>, кабинет заведующего, кабинет медсестры и столовая. Все кабинеты оформлены. При создании предметно-развивающей среды воспитатели учитывают возрастные, индивидуальные особенности детей своей группы. Все групповые комнаты оборудованы, включают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w:t>
      </w:r>
      <w:r w:rsidR="00E52083">
        <w:rPr>
          <w:rFonts w:hAnsi="Times New Roman" w:cs="Times New Roman"/>
          <w:color w:val="000000"/>
          <w:sz w:val="28"/>
          <w:szCs w:val="28"/>
          <w:lang w:val="ru-RU"/>
        </w:rPr>
        <w:t xml:space="preserve"> детском саду</w:t>
      </w:r>
      <w:r w:rsidR="001D1617" w:rsidRPr="001D1617">
        <w:rPr>
          <w:rFonts w:hAnsi="Times New Roman" w:cs="Times New Roman"/>
          <w:color w:val="000000"/>
          <w:sz w:val="28"/>
          <w:szCs w:val="28"/>
          <w:lang w:val="ru-RU"/>
        </w:rPr>
        <w:t xml:space="preserve"> уютно, красиво, удобно и комфортно детям, предметно-развивающая среда соответствует интересам детей, периодически дополняется и обновляется в соответствии с требованиями ФГОС ДО. Обеспечение условий безопасности выполняется локальными нормативно-правовыми документами: приказами, инструкциями, положениями.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w:t>
      </w:r>
      <w:r w:rsidR="00502E6D">
        <w:rPr>
          <w:rFonts w:hAnsi="Times New Roman" w:cs="Times New Roman"/>
          <w:color w:val="000000"/>
          <w:sz w:val="28"/>
          <w:szCs w:val="28"/>
          <w:lang w:val="ru-RU"/>
        </w:rPr>
        <w:t xml:space="preserve"> </w:t>
      </w:r>
      <w:r w:rsidR="001D1617" w:rsidRPr="001D1617">
        <w:rPr>
          <w:rFonts w:hAnsi="Times New Roman" w:cs="Times New Roman"/>
          <w:color w:val="000000"/>
          <w:sz w:val="28"/>
          <w:szCs w:val="28"/>
          <w:lang w:val="ru-RU"/>
        </w:rPr>
        <w:t>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Обеспечение условий безопасности выполняется локальными нормативно-правовыми документами: приказами, инструкциями, положениями.</w:t>
      </w:r>
    </w:p>
    <w:p w:rsidR="001D1617" w:rsidRPr="001D1617" w:rsidRDefault="001D1617" w:rsidP="001D1617">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1D1617">
        <w:rPr>
          <w:rFonts w:hAnsi="Times New Roman" w:cs="Times New Roman"/>
          <w:color w:val="000000"/>
          <w:sz w:val="28"/>
          <w:szCs w:val="28"/>
          <w:lang w:val="ru-RU"/>
        </w:rPr>
        <w:t xml:space="preserve"> В детском саду: разработан паспорт антитеррористической безопасности,</w:t>
      </w:r>
    </w:p>
    <w:p w:rsidR="001D1617" w:rsidRPr="001D1617" w:rsidRDefault="001D1617" w:rsidP="001D1617">
      <w:pPr>
        <w:contextualSpacing/>
        <w:jc w:val="both"/>
        <w:rPr>
          <w:rFonts w:hAnsi="Times New Roman" w:cs="Times New Roman"/>
          <w:color w:val="000000"/>
          <w:sz w:val="28"/>
          <w:szCs w:val="28"/>
          <w:lang w:val="ru-RU"/>
        </w:rPr>
      </w:pPr>
      <w:r w:rsidRPr="001D1617">
        <w:rPr>
          <w:rFonts w:hAnsi="Times New Roman" w:cs="Times New Roman"/>
          <w:color w:val="000000"/>
          <w:sz w:val="28"/>
          <w:szCs w:val="28"/>
          <w:lang w:val="ru-RU"/>
        </w:rPr>
        <w:t>паспорт дорожной безопасности, имеется автоматическая пожарная сигнализация,</w:t>
      </w:r>
    </w:p>
    <w:p w:rsidR="00A13A86" w:rsidRDefault="001D1617" w:rsidP="005F6F88">
      <w:pPr>
        <w:contextualSpacing/>
        <w:jc w:val="both"/>
        <w:rPr>
          <w:rFonts w:hAnsi="Times New Roman" w:cs="Times New Roman"/>
          <w:color w:val="000000"/>
          <w:sz w:val="28"/>
          <w:szCs w:val="28"/>
          <w:lang w:val="ru-RU"/>
        </w:rPr>
      </w:pPr>
      <w:r w:rsidRPr="001D1617">
        <w:rPr>
          <w:rFonts w:hAnsi="Times New Roman" w:cs="Times New Roman"/>
          <w:color w:val="000000"/>
          <w:sz w:val="28"/>
          <w:szCs w:val="28"/>
          <w:lang w:val="ru-RU"/>
        </w:rPr>
        <w:t xml:space="preserve">установлена автоматическая связь с МЧС, система видеонаблюдения, кнопка </w:t>
      </w:r>
      <w:r w:rsidR="005F6F88">
        <w:rPr>
          <w:rFonts w:hAnsi="Times New Roman" w:cs="Times New Roman"/>
          <w:color w:val="000000"/>
          <w:sz w:val="28"/>
          <w:szCs w:val="28"/>
          <w:lang w:val="ru-RU"/>
        </w:rPr>
        <w:t xml:space="preserve">   </w:t>
      </w:r>
      <w:r w:rsidRPr="001D1617">
        <w:rPr>
          <w:rFonts w:hAnsi="Times New Roman" w:cs="Times New Roman"/>
          <w:color w:val="000000"/>
          <w:sz w:val="28"/>
          <w:szCs w:val="28"/>
          <w:lang w:val="ru-RU"/>
        </w:rPr>
        <w:t>тревожной сигнализации, соблюдаются правила пожарной безопасности</w:t>
      </w:r>
      <w:r w:rsidR="005F6F88">
        <w:rPr>
          <w:rFonts w:hAnsi="Times New Roman" w:cs="Times New Roman"/>
          <w:color w:val="000000"/>
          <w:sz w:val="28"/>
          <w:szCs w:val="28"/>
          <w:lang w:val="ru-RU"/>
        </w:rPr>
        <w:t>.</w:t>
      </w:r>
    </w:p>
    <w:p w:rsidR="004355B6" w:rsidRPr="004355B6" w:rsidRDefault="004355B6" w:rsidP="004355B6">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ab/>
      </w:r>
      <w:r w:rsidRPr="004355B6">
        <w:rPr>
          <w:rFonts w:hAnsi="Times New Roman" w:cs="Times New Roman"/>
          <w:b/>
          <w:color w:val="000000"/>
          <w:sz w:val="28"/>
          <w:szCs w:val="28"/>
          <w:lang w:val="ru-RU"/>
        </w:rPr>
        <w:t>Вывод:</w:t>
      </w:r>
      <w:r w:rsidRPr="004355B6">
        <w:rPr>
          <w:rFonts w:hAnsi="Times New Roman" w:cs="Times New Roman"/>
          <w:color w:val="000000"/>
          <w:sz w:val="28"/>
          <w:szCs w:val="28"/>
          <w:lang w:val="ru-RU"/>
        </w:rPr>
        <w:t xml:space="preserve"> материально – техническая база </w:t>
      </w:r>
      <w:r>
        <w:rPr>
          <w:rFonts w:hAnsi="Times New Roman" w:cs="Times New Roman"/>
          <w:color w:val="000000"/>
          <w:sz w:val="28"/>
          <w:szCs w:val="28"/>
          <w:lang w:val="ru-RU"/>
        </w:rPr>
        <w:t>Детского сада</w:t>
      </w:r>
      <w:r w:rsidRPr="004355B6">
        <w:rPr>
          <w:rFonts w:hAnsi="Times New Roman" w:cs="Times New Roman"/>
          <w:color w:val="000000"/>
          <w:sz w:val="28"/>
          <w:szCs w:val="28"/>
          <w:lang w:val="ru-RU"/>
        </w:rPr>
        <w:t xml:space="preserve"> в отношении здания и помещений ДОУ находится в хорошем состоянии. </w:t>
      </w:r>
    </w:p>
    <w:p w:rsidR="00BE1A2A" w:rsidRDefault="005F6F88" w:rsidP="005F6F88">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ab/>
      </w:r>
      <w:r w:rsidR="00DD67F5">
        <w:rPr>
          <w:rFonts w:hAnsi="Times New Roman" w:cs="Times New Roman"/>
          <w:color w:val="000000"/>
          <w:sz w:val="28"/>
          <w:szCs w:val="28"/>
          <w:lang w:val="ru-RU"/>
        </w:rPr>
        <w:t xml:space="preserve"> </w:t>
      </w:r>
    </w:p>
    <w:p w:rsidR="00BE1A2A" w:rsidRDefault="00BE1A2A" w:rsidP="00BE1A2A">
      <w:pPr>
        <w:spacing w:before="0" w:beforeAutospacing="0" w:after="12" w:afterAutospacing="0"/>
        <w:ind w:left="-5" w:right="396" w:hanging="10"/>
        <w:jc w:val="center"/>
        <w:rPr>
          <w:rFonts w:ascii="Times New Roman" w:eastAsia="Times New Roman" w:hAnsi="Times New Roman" w:cs="Times New Roman"/>
          <w:b/>
          <w:sz w:val="28"/>
          <w:szCs w:val="28"/>
          <w:lang w:val="ru-RU" w:eastAsia="ru-RU"/>
        </w:rPr>
      </w:pPr>
      <w:r w:rsidRPr="00BE1A2A">
        <w:rPr>
          <w:rFonts w:ascii="Times New Roman" w:eastAsia="Times New Roman" w:hAnsi="Times New Roman" w:cs="Times New Roman"/>
          <w:b/>
          <w:sz w:val="28"/>
          <w:szCs w:val="28"/>
          <w:lang w:val="ru-RU" w:eastAsia="ru-RU"/>
        </w:rPr>
        <w:t>9. Оценка медицинского обеспечения</w:t>
      </w:r>
    </w:p>
    <w:p w:rsidR="00F93561" w:rsidRPr="00BE1A2A" w:rsidRDefault="00F93561" w:rsidP="00BE1A2A">
      <w:pPr>
        <w:spacing w:before="0" w:beforeAutospacing="0" w:after="12" w:afterAutospacing="0"/>
        <w:ind w:left="-5" w:right="396" w:hanging="10"/>
        <w:jc w:val="center"/>
        <w:rPr>
          <w:rFonts w:ascii="Times New Roman" w:eastAsia="Times New Roman" w:hAnsi="Times New Roman" w:cs="Times New Roman"/>
          <w:b/>
          <w:sz w:val="28"/>
          <w:szCs w:val="28"/>
          <w:lang w:val="ru-RU" w:eastAsia="ru-RU"/>
        </w:rPr>
      </w:pPr>
    </w:p>
    <w:p w:rsidR="00BE1A2A" w:rsidRPr="00BE1A2A" w:rsidRDefault="00BE1A2A" w:rsidP="00BE1A2A">
      <w:pPr>
        <w:spacing w:before="0" w:beforeAutospacing="0" w:after="12" w:afterAutospacing="0"/>
        <w:ind w:left="10" w:firstLine="720"/>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Медицинское обслуживание обеспечивается штатной медсестрой.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организации медицинских осмотров.</w:t>
      </w:r>
      <w:r>
        <w:rPr>
          <w:rFonts w:ascii="Times New Roman" w:eastAsia="Times New Roman" w:hAnsi="Times New Roman" w:cs="Times New Roman"/>
          <w:color w:val="000000"/>
          <w:sz w:val="28"/>
          <w:szCs w:val="28"/>
          <w:lang w:val="ru-RU" w:eastAsia="ru-RU"/>
        </w:rPr>
        <w:t xml:space="preserve"> </w:t>
      </w:r>
      <w:r w:rsidRPr="00BE1A2A">
        <w:rPr>
          <w:rFonts w:ascii="Times New Roman" w:eastAsia="Times New Roman" w:hAnsi="Times New Roman" w:cs="Times New Roman"/>
          <w:color w:val="000000"/>
          <w:sz w:val="28"/>
          <w:szCs w:val="28"/>
          <w:lang w:val="ru-RU" w:eastAsia="ru-RU"/>
        </w:rPr>
        <w:t>Был составлен режим дня с соблюдением санитарных норм.</w:t>
      </w:r>
      <w:r>
        <w:rPr>
          <w:rFonts w:ascii="Times New Roman" w:eastAsia="Times New Roman" w:hAnsi="Times New Roman" w:cs="Times New Roman"/>
          <w:color w:val="000000"/>
          <w:sz w:val="28"/>
          <w:szCs w:val="28"/>
          <w:lang w:val="ru-RU" w:eastAsia="ru-RU"/>
        </w:rPr>
        <w:t xml:space="preserve"> </w:t>
      </w:r>
      <w:r w:rsidRPr="00BE1A2A">
        <w:rPr>
          <w:rFonts w:ascii="Times New Roman" w:eastAsia="Times New Roman" w:hAnsi="Times New Roman" w:cs="Times New Roman"/>
          <w:color w:val="000000"/>
          <w:sz w:val="28"/>
          <w:szCs w:val="28"/>
          <w:lang w:val="ru-RU" w:eastAsia="ru-RU"/>
        </w:rPr>
        <w:t>Проводятся профилактические мероприятия медсестрой осмотр детей во время утреннего приема; антропометрические замеры анализ заболеваемости 1 раз в месяц, в квартал, 1 раз в год и ежемесячное подвед</w:t>
      </w:r>
      <w:r w:rsidR="00F93561">
        <w:rPr>
          <w:rFonts w:ascii="Times New Roman" w:eastAsia="Times New Roman" w:hAnsi="Times New Roman" w:cs="Times New Roman"/>
          <w:color w:val="000000"/>
          <w:sz w:val="28"/>
          <w:szCs w:val="28"/>
          <w:lang w:val="ru-RU" w:eastAsia="ru-RU"/>
        </w:rPr>
        <w:t>ение итогов посещаемости детей.</w:t>
      </w:r>
    </w:p>
    <w:p w:rsidR="00BE1A2A" w:rsidRPr="00BE1A2A" w:rsidRDefault="00BE1A2A" w:rsidP="00F93561">
      <w:pPr>
        <w:widowControl w:val="0"/>
        <w:autoSpaceDN w:val="0"/>
        <w:spacing w:before="0" w:beforeAutospacing="0" w:after="0" w:afterAutospacing="0"/>
        <w:ind w:firstLine="72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Сохранение и укрепление физического и психического здоровья детей – одна </w:t>
      </w:r>
      <w:r w:rsidRPr="00BE1A2A">
        <w:rPr>
          <w:rFonts w:ascii="Times New Roman" w:eastAsia="Arial Unicode MS" w:hAnsi="Times New Roman" w:cs="Times New Roman"/>
          <w:kern w:val="3"/>
          <w:sz w:val="28"/>
          <w:szCs w:val="28"/>
          <w:lang w:val="ru-RU"/>
        </w:rPr>
        <w:lastRenderedPageBreak/>
        <w:t>из основных задач нашего детского сада. В течение года с детьми проводились следующие оздоровительные и профилактические мероприятия: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закаливающие процедуры: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точечный массаж;</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дыхательная гимнастика;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оздоровительный бег;</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воздушные ванны;</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eastAsia="ru-RU"/>
        </w:rPr>
        <w:t>профилактические мероприятия: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комплексы утренней гимнастики;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гимнастики после сна;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упражнения для профилактики плоскостопия;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упражнения для профилактики нарушений осанки;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пальчиковая гимнастика;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артикуляционная гимнастика;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упражнения для глаз;</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подвижные игры в группе и на прогулке;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физкультминутки на занятиях;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eastAsia="ru-RU"/>
        </w:rPr>
        <w:t>Медсестрой ДОУ проводятся профилактические мероприятия: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w:t>
      </w:r>
      <w:r w:rsidRPr="00BE1A2A">
        <w:rPr>
          <w:rFonts w:ascii="Times New Roman" w:eastAsia="Arial Unicode MS" w:hAnsi="Times New Roman" w:cs="Times New Roman"/>
          <w:kern w:val="3"/>
          <w:sz w:val="28"/>
          <w:szCs w:val="28"/>
          <w:lang w:val="ru-RU" w:eastAsia="ru-RU"/>
        </w:rPr>
        <w:t xml:space="preserve"> осмотр детей во время утреннего приема;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w:t>
      </w:r>
      <w:r w:rsidRPr="00BE1A2A">
        <w:rPr>
          <w:rFonts w:ascii="Times New Roman" w:eastAsia="Arial Unicode MS" w:hAnsi="Times New Roman" w:cs="Times New Roman"/>
          <w:kern w:val="3"/>
          <w:sz w:val="28"/>
          <w:szCs w:val="28"/>
          <w:lang w:val="ru-RU" w:eastAsia="ru-RU"/>
        </w:rPr>
        <w:t>антропометрические замеры:</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eastAsia="ru-RU"/>
        </w:rPr>
      </w:pPr>
      <w:r w:rsidRPr="00BE1A2A">
        <w:rPr>
          <w:rFonts w:ascii="Times New Roman" w:eastAsia="Arial Unicode MS" w:hAnsi="Times New Roman" w:cs="Times New Roman"/>
          <w:kern w:val="3"/>
          <w:sz w:val="28"/>
          <w:szCs w:val="28"/>
          <w:lang w:val="ru-RU"/>
        </w:rPr>
        <w:t xml:space="preserve">- </w:t>
      </w:r>
      <w:r w:rsidRPr="00BE1A2A">
        <w:rPr>
          <w:rFonts w:ascii="Times New Roman" w:eastAsia="Arial Unicode MS" w:hAnsi="Times New Roman" w:cs="Times New Roman"/>
          <w:kern w:val="3"/>
          <w:sz w:val="28"/>
          <w:szCs w:val="28"/>
          <w:lang w:val="ru-RU" w:eastAsia="ru-RU"/>
        </w:rPr>
        <w:t>анализ заболеваемости.</w:t>
      </w:r>
    </w:p>
    <w:p w:rsidR="00BE1A2A" w:rsidRPr="00BE1A2A" w:rsidRDefault="00BE1A2A" w:rsidP="00BE1A2A">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w:t>
      </w:r>
      <w:r w:rsidR="00F93561">
        <w:rPr>
          <w:rFonts w:ascii="Times New Roman" w:eastAsia="Times New Roman" w:hAnsi="Times New Roman" w:cs="Times New Roman"/>
          <w:color w:val="000000"/>
          <w:sz w:val="28"/>
          <w:szCs w:val="28"/>
          <w:lang w:val="ru-RU" w:eastAsia="ru-RU"/>
        </w:rPr>
        <w:t xml:space="preserve">тельной деятельности, прогулок, </w:t>
      </w:r>
      <w:r w:rsidRPr="00BE1A2A">
        <w:rPr>
          <w:rFonts w:ascii="Times New Roman" w:eastAsia="Times New Roman" w:hAnsi="Times New Roman" w:cs="Times New Roman"/>
          <w:color w:val="000000"/>
          <w:sz w:val="28"/>
          <w:szCs w:val="28"/>
          <w:lang w:val="ru-RU" w:eastAsia="ru-RU"/>
        </w:rPr>
        <w:t xml:space="preserve">педагоги используют здоровьесберегающие технологии.  Они 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 </w:t>
      </w:r>
    </w:p>
    <w:p w:rsidR="00BE1A2A" w:rsidRPr="00BE1A2A" w:rsidRDefault="00BE1A2A" w:rsidP="00BE1A2A">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 xml:space="preserve">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болезни, не превышает показатели прошлого года и   составляет 5 дней в год на одного ребенка.  </w:t>
      </w:r>
    </w:p>
    <w:p w:rsidR="00BE1A2A" w:rsidRPr="00BE1A2A" w:rsidRDefault="00BE1A2A" w:rsidP="00BE1A2A">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 xml:space="preserve">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w:t>
      </w:r>
    </w:p>
    <w:p w:rsidR="005D7978" w:rsidRDefault="00BE1A2A" w:rsidP="00F93561">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lastRenderedPageBreak/>
        <w:t>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w:t>
      </w:r>
      <w:r w:rsidR="00E52083">
        <w:rPr>
          <w:rFonts w:ascii="Times New Roman" w:eastAsia="Times New Roman" w:hAnsi="Times New Roman" w:cs="Times New Roman"/>
          <w:color w:val="000000"/>
          <w:sz w:val="28"/>
          <w:szCs w:val="28"/>
          <w:lang w:val="ru-RU" w:eastAsia="ru-RU"/>
        </w:rPr>
        <w:t xml:space="preserve">ивидуальные особенности детей. Оздоровительно-профилактическая </w:t>
      </w:r>
      <w:r w:rsidRPr="00BE1A2A">
        <w:rPr>
          <w:rFonts w:ascii="Times New Roman" w:eastAsia="Times New Roman" w:hAnsi="Times New Roman" w:cs="Times New Roman"/>
          <w:color w:val="000000"/>
          <w:sz w:val="28"/>
          <w:szCs w:val="28"/>
          <w:lang w:val="ru-RU" w:eastAsia="ru-RU"/>
        </w:rPr>
        <w:t>работа в ДОУ проводилась комплексно, своевременно организовывались медицинские обследования, осуществлялся, контроль за созданием оптимальных с</w:t>
      </w:r>
      <w:r w:rsidR="00E52083">
        <w:rPr>
          <w:rFonts w:ascii="Times New Roman" w:eastAsia="Times New Roman" w:hAnsi="Times New Roman" w:cs="Times New Roman"/>
          <w:color w:val="000000"/>
          <w:sz w:val="28"/>
          <w:szCs w:val="28"/>
          <w:lang w:val="ru-RU" w:eastAsia="ru-RU"/>
        </w:rPr>
        <w:t xml:space="preserve">анитарно-гигиенических условий: </w:t>
      </w:r>
      <w:r w:rsidRPr="00BE1A2A">
        <w:rPr>
          <w:rFonts w:ascii="Times New Roman" w:eastAsia="Times New Roman" w:hAnsi="Times New Roman" w:cs="Times New Roman"/>
          <w:color w:val="000000"/>
          <w:sz w:val="28"/>
          <w:szCs w:val="28"/>
          <w:lang w:val="ru-RU" w:eastAsia="ru-RU"/>
        </w:rPr>
        <w:t>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w:t>
      </w:r>
      <w:r w:rsidR="00F93561">
        <w:rPr>
          <w:rFonts w:ascii="Times New Roman" w:eastAsia="Times New Roman" w:hAnsi="Times New Roman" w:cs="Times New Roman"/>
          <w:color w:val="000000"/>
          <w:sz w:val="28"/>
          <w:szCs w:val="28"/>
          <w:lang w:val="ru-RU" w:eastAsia="ru-RU"/>
        </w:rPr>
        <w:t>нников, так и педагогов.</w:t>
      </w:r>
    </w:p>
    <w:p w:rsidR="004355B6" w:rsidRPr="00F93561" w:rsidRDefault="004355B6" w:rsidP="00F93561">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4355B6">
        <w:rPr>
          <w:rFonts w:ascii="Times New Roman" w:eastAsia="Times New Roman" w:hAnsi="Times New Roman" w:cs="Times New Roman"/>
          <w:b/>
          <w:color w:val="000000"/>
          <w:sz w:val="28"/>
          <w:szCs w:val="28"/>
          <w:lang w:val="ru-RU" w:eastAsia="ru-RU"/>
        </w:rPr>
        <w:t>Вывод:</w:t>
      </w:r>
      <w:r w:rsidRPr="004355B6">
        <w:rPr>
          <w:rFonts w:ascii="Times New Roman" w:eastAsia="Times New Roman" w:hAnsi="Times New Roman" w:cs="Times New Roman"/>
          <w:color w:val="000000"/>
          <w:sz w:val="28"/>
          <w:szCs w:val="28"/>
          <w:lang w:val="ru-RU" w:eastAsia="ru-RU"/>
        </w:rPr>
        <w:t xml:space="preserve"> оценка медицинского обеспечения, показала его соответствие к предъявляемым требованиям, содержанию и </w:t>
      </w:r>
      <w:r>
        <w:rPr>
          <w:rFonts w:ascii="Times New Roman" w:eastAsia="Times New Roman" w:hAnsi="Times New Roman" w:cs="Times New Roman"/>
          <w:color w:val="000000"/>
          <w:sz w:val="28"/>
          <w:szCs w:val="28"/>
          <w:lang w:val="ru-RU" w:eastAsia="ru-RU"/>
        </w:rPr>
        <w:t>организации режима работы Детского сада</w:t>
      </w:r>
      <w:r w:rsidRPr="004355B6">
        <w:rPr>
          <w:rFonts w:ascii="Times New Roman" w:eastAsia="Times New Roman" w:hAnsi="Times New Roman" w:cs="Times New Roman"/>
          <w:color w:val="000000"/>
          <w:sz w:val="28"/>
          <w:szCs w:val="28"/>
          <w:lang w:val="ru-RU" w:eastAsia="ru-RU"/>
        </w:rPr>
        <w:t xml:space="preserve"> и направлено на укрепление здоровья воспитанников и профилактику различных заболеваний.</w:t>
      </w:r>
      <w:r w:rsidR="00F91291">
        <w:rPr>
          <w:lang w:val="ru-RU"/>
        </w:rPr>
        <w:t xml:space="preserve"> </w:t>
      </w:r>
      <w:r w:rsidR="00F91291" w:rsidRPr="00F91291">
        <w:rPr>
          <w:rFonts w:ascii="Times New Roman" w:eastAsia="Times New Roman" w:hAnsi="Times New Roman" w:cs="Times New Roman"/>
          <w:color w:val="000000"/>
          <w:sz w:val="28"/>
          <w:szCs w:val="28"/>
          <w:lang w:val="ru-RU" w:eastAsia="ru-RU"/>
        </w:rPr>
        <w:t>Необходимо продолжать уделять внимание корригирующей гимнастике, профилактике плоскостопия и осанки.</w:t>
      </w:r>
    </w:p>
    <w:p w:rsidR="00BE1A2A" w:rsidRDefault="00BE1A2A" w:rsidP="00D13F63">
      <w:pPr>
        <w:ind w:firstLine="420"/>
        <w:contextualSpacing/>
        <w:jc w:val="both"/>
        <w:rPr>
          <w:rFonts w:hAnsi="Times New Roman" w:cs="Times New Roman"/>
          <w:color w:val="000000"/>
          <w:sz w:val="28"/>
          <w:szCs w:val="28"/>
          <w:lang w:val="ru-RU"/>
        </w:rPr>
      </w:pPr>
    </w:p>
    <w:p w:rsidR="00BE1A2A" w:rsidRDefault="00BE1A2A" w:rsidP="00BE1A2A">
      <w:pPr>
        <w:ind w:firstLine="420"/>
        <w:contextualSpacing/>
        <w:jc w:val="center"/>
        <w:rPr>
          <w:rFonts w:hAnsi="Times New Roman" w:cs="Times New Roman"/>
          <w:b/>
          <w:color w:val="000000"/>
          <w:sz w:val="28"/>
          <w:szCs w:val="28"/>
          <w:lang w:val="ru-RU"/>
        </w:rPr>
      </w:pPr>
      <w:r>
        <w:rPr>
          <w:rFonts w:hAnsi="Times New Roman" w:cs="Times New Roman"/>
          <w:b/>
          <w:color w:val="000000"/>
          <w:sz w:val="28"/>
          <w:szCs w:val="28"/>
          <w:lang w:val="ru-RU"/>
        </w:rPr>
        <w:t>10.</w:t>
      </w:r>
      <w:r w:rsidRPr="00BE1A2A">
        <w:rPr>
          <w:rFonts w:hAnsi="Times New Roman" w:cs="Times New Roman"/>
          <w:b/>
          <w:color w:val="000000"/>
          <w:sz w:val="28"/>
          <w:szCs w:val="28"/>
          <w:lang w:val="ru-RU"/>
        </w:rPr>
        <w:t>Оценка качества организации питания</w:t>
      </w:r>
    </w:p>
    <w:p w:rsidR="00BE1A2A" w:rsidRPr="00BE1A2A" w:rsidRDefault="00BE1A2A" w:rsidP="00BE1A2A">
      <w:pPr>
        <w:ind w:firstLine="420"/>
        <w:contextualSpacing/>
        <w:jc w:val="center"/>
        <w:rPr>
          <w:rFonts w:hAnsi="Times New Roman" w:cs="Times New Roman"/>
          <w:b/>
          <w:color w:val="000000"/>
          <w:sz w:val="28"/>
          <w:szCs w:val="28"/>
          <w:lang w:val="ru-RU"/>
        </w:rPr>
      </w:pPr>
    </w:p>
    <w:p w:rsidR="00BE1A2A" w:rsidRPr="00BE1A2A" w:rsidRDefault="00E52083" w:rsidP="00BE1A2A">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32710" w:rsidRPr="00432710">
        <w:rPr>
          <w:rFonts w:hAnsi="Times New Roman" w:cs="Times New Roman"/>
          <w:color w:val="000000"/>
          <w:sz w:val="28"/>
          <w:szCs w:val="28"/>
          <w:lang w:val="ru-RU"/>
        </w:rPr>
        <w:t>Питание детей организовано с учетом следующих принципов: сбалансированность, рациональность, строгое выполнение и соблюдение технологии приготовления блюд, выполнение среднесуточных натуральных норм</w:t>
      </w:r>
      <w:r w:rsidR="00432710">
        <w:rPr>
          <w:rFonts w:hAnsi="Times New Roman" w:cs="Times New Roman"/>
          <w:color w:val="000000"/>
          <w:sz w:val="28"/>
          <w:szCs w:val="28"/>
          <w:lang w:val="ru-RU"/>
        </w:rPr>
        <w:t xml:space="preserve">. </w:t>
      </w:r>
      <w:r w:rsidR="00BE1A2A" w:rsidRPr="00BE1A2A">
        <w:rPr>
          <w:rFonts w:hAnsi="Times New Roman" w:cs="Times New Roman"/>
          <w:color w:val="000000"/>
          <w:sz w:val="28"/>
          <w:szCs w:val="28"/>
          <w:lang w:val="ru-RU"/>
        </w:rPr>
        <w:t xml:space="preserve">Организация питания осуществляется ДОУ, которое предоставляет специальное помещение для хранения и приготовления пищи. Приобретение продуктов питания осуществляется на основании Федерального Закона.          </w:t>
      </w:r>
    </w:p>
    <w:p w:rsidR="00BE1A2A" w:rsidRPr="00BE1A2A" w:rsidRDefault="00E52083" w:rsidP="00BE1A2A">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BE1A2A" w:rsidRPr="00BE1A2A">
        <w:rPr>
          <w:rFonts w:hAnsi="Times New Roman" w:cs="Times New Roman"/>
          <w:color w:val="000000"/>
          <w:sz w:val="28"/>
          <w:szCs w:val="28"/>
          <w:lang w:val="ru-RU"/>
        </w:rPr>
        <w:t xml:space="preserve">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w:t>
      </w:r>
    </w:p>
    <w:p w:rsidR="00BE1A2A" w:rsidRPr="00BE1A2A" w:rsidRDefault="00E52083" w:rsidP="00BE1A2A">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BE1A2A" w:rsidRPr="00BE1A2A">
        <w:rPr>
          <w:rFonts w:hAnsi="Times New Roman" w:cs="Times New Roman"/>
          <w:color w:val="000000"/>
          <w:sz w:val="28"/>
          <w:szCs w:val="28"/>
          <w:lang w:val="ru-RU"/>
        </w:rPr>
        <w:t xml:space="preserve">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Соблюдается десятидневное меню. Повар готовит вкусные и разнообразные блюда, соблюдая технологию тепловой обработки, сберегая витаминный состав овощей, фруктов, мяса и молока. </w:t>
      </w:r>
    </w:p>
    <w:p w:rsidR="00BE1A2A" w:rsidRP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 Меню обеспечивает сбалансированность детского питания, </w:t>
      </w:r>
      <w:r w:rsidRPr="00BE1A2A">
        <w:rPr>
          <w:rFonts w:hAnsi="Times New Roman" w:cs="Times New Roman"/>
          <w:color w:val="000000"/>
          <w:sz w:val="28"/>
          <w:szCs w:val="28"/>
          <w:lang w:val="ru-RU"/>
        </w:rPr>
        <w:lastRenderedPageBreak/>
        <w:t xml:space="preserve">удовлетворенность суточной потребности детей в белках, жирах и углеводах, суточные нормы потребления продуктов. </w:t>
      </w:r>
    </w:p>
    <w:p w:rsidR="00BE1A2A" w:rsidRP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При составлении меню-требования медицинская сестра руководствуется разработанным и утвержденным 10 - дневным меню. </w:t>
      </w:r>
    </w:p>
    <w:p w:rsid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w:t>
      </w:r>
    </w:p>
    <w:p w:rsidR="00432710" w:rsidRPr="00432710" w:rsidRDefault="00432710" w:rsidP="00432710">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432710">
        <w:rPr>
          <w:rFonts w:hAnsi="Times New Roman" w:cs="Times New Roman"/>
          <w:color w:val="000000"/>
          <w:sz w:val="28"/>
          <w:szCs w:val="28"/>
          <w:lang w:val="ru-RU"/>
        </w:rPr>
        <w:t>Сервировка стола и выдача готовой пищи с пищеблока, а также прием пищи в группах осуществляется согласно режиму каждой группы и в соответствии с требованиями действующих СанПиН.</w:t>
      </w:r>
    </w:p>
    <w:p w:rsid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Организация питьевого режима соответствует требованиям СанПиН.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rsidR="004355B6" w:rsidRDefault="004355B6" w:rsidP="004355B6">
      <w:pPr>
        <w:ind w:firstLine="420"/>
        <w:contextualSpacing/>
        <w:jc w:val="both"/>
        <w:rPr>
          <w:rFonts w:hAnsi="Times New Roman" w:cs="Times New Roman"/>
          <w:color w:val="000000"/>
          <w:sz w:val="28"/>
          <w:szCs w:val="28"/>
          <w:lang w:val="ru-RU"/>
        </w:rPr>
      </w:pPr>
      <w:r w:rsidRPr="004355B6">
        <w:rPr>
          <w:rFonts w:hAnsi="Times New Roman" w:cs="Times New Roman"/>
          <w:b/>
          <w:color w:val="000000"/>
          <w:sz w:val="28"/>
          <w:szCs w:val="28"/>
          <w:lang w:val="ru-RU"/>
        </w:rPr>
        <w:t xml:space="preserve">        </w:t>
      </w:r>
      <w:r>
        <w:rPr>
          <w:rFonts w:hAnsi="Times New Roman" w:cs="Times New Roman"/>
          <w:b/>
          <w:color w:val="000000"/>
          <w:sz w:val="28"/>
          <w:szCs w:val="28"/>
          <w:lang w:val="ru-RU"/>
        </w:rPr>
        <w:t>Вывод</w:t>
      </w:r>
      <w:r w:rsidRPr="004355B6">
        <w:rPr>
          <w:rFonts w:hAnsi="Times New Roman" w:cs="Times New Roman"/>
          <w:b/>
          <w:color w:val="000000"/>
          <w:sz w:val="28"/>
          <w:szCs w:val="28"/>
          <w:lang w:val="ru-RU"/>
        </w:rPr>
        <w:t>:</w:t>
      </w:r>
      <w:r w:rsidR="00F91291">
        <w:rPr>
          <w:rFonts w:hAnsi="Times New Roman" w:cs="Times New Roman"/>
          <w:color w:val="000000"/>
          <w:sz w:val="28"/>
          <w:szCs w:val="28"/>
          <w:lang w:val="ru-RU"/>
        </w:rPr>
        <w:t xml:space="preserve"> д</w:t>
      </w:r>
      <w:r w:rsidR="00F91291" w:rsidRPr="00F91291">
        <w:rPr>
          <w:rFonts w:hAnsi="Times New Roman" w:cs="Times New Roman"/>
          <w:color w:val="000000"/>
          <w:sz w:val="28"/>
          <w:szCs w:val="28"/>
          <w:lang w:val="ru-RU"/>
        </w:rPr>
        <w:t>ети обеспечены полноценным сбалансированным питанием, правильная организация которого в значительной мере гарантирует нормальный рост и развитие детского организма. Необходимая документация по организации питания ведется в соответствии с требованиями СанПиН, организованный контроль поддерживает систему питания в ДОУ на должном уровне.</w:t>
      </w:r>
    </w:p>
    <w:p w:rsidR="00F91291" w:rsidRDefault="00F91291" w:rsidP="004355B6">
      <w:pPr>
        <w:ind w:firstLine="420"/>
        <w:contextualSpacing/>
        <w:jc w:val="both"/>
        <w:rPr>
          <w:rFonts w:hAnsi="Times New Roman" w:cs="Times New Roman"/>
          <w:color w:val="000000"/>
          <w:sz w:val="28"/>
          <w:szCs w:val="28"/>
          <w:lang w:val="ru-RU"/>
        </w:rPr>
      </w:pPr>
    </w:p>
    <w:p w:rsidR="00DD67F5" w:rsidRDefault="00BE1A2A" w:rsidP="00AA52E3">
      <w:pPr>
        <w:ind w:firstLine="420"/>
        <w:contextualSpacing/>
        <w:jc w:val="center"/>
        <w:rPr>
          <w:rFonts w:hAnsi="Times New Roman" w:cs="Times New Roman"/>
          <w:b/>
          <w:color w:val="000000"/>
          <w:sz w:val="28"/>
          <w:szCs w:val="28"/>
          <w:lang w:val="ru-RU"/>
        </w:rPr>
      </w:pPr>
      <w:r>
        <w:rPr>
          <w:rFonts w:hAnsi="Times New Roman" w:cs="Times New Roman"/>
          <w:b/>
          <w:color w:val="000000"/>
          <w:sz w:val="28"/>
          <w:szCs w:val="28"/>
          <w:lang w:val="ru-RU"/>
        </w:rPr>
        <w:t>11</w:t>
      </w:r>
      <w:r w:rsidR="00DD67F5" w:rsidRPr="00AA52E3">
        <w:rPr>
          <w:rFonts w:hAnsi="Times New Roman" w:cs="Times New Roman"/>
          <w:b/>
          <w:color w:val="000000"/>
          <w:sz w:val="28"/>
          <w:szCs w:val="28"/>
          <w:lang w:val="ru-RU"/>
        </w:rPr>
        <w:t>. Оценка функционирования внутренней системы оценки качества образования</w:t>
      </w:r>
    </w:p>
    <w:p w:rsidR="009C788C" w:rsidRDefault="009C788C" w:rsidP="00AA52E3">
      <w:pPr>
        <w:ind w:firstLine="420"/>
        <w:contextualSpacing/>
        <w:jc w:val="center"/>
        <w:rPr>
          <w:rFonts w:hAnsi="Times New Roman" w:cs="Times New Roman"/>
          <w:b/>
          <w:color w:val="000000"/>
          <w:sz w:val="28"/>
          <w:szCs w:val="28"/>
          <w:lang w:val="ru-RU"/>
        </w:rPr>
      </w:pPr>
    </w:p>
    <w:p w:rsidR="009C788C" w:rsidRPr="009C788C" w:rsidRDefault="00E52083" w:rsidP="004D348E">
      <w:pPr>
        <w:spacing w:before="0" w:beforeAutospacing="0" w:after="0" w:afterAutospacing="0"/>
        <w:ind w:firstLine="4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9C788C" w:rsidRPr="009C788C">
        <w:rPr>
          <w:rFonts w:ascii="Times New Roman" w:eastAsia="Times New Roman" w:hAnsi="Times New Roman" w:cs="Times New Roman"/>
          <w:sz w:val="28"/>
          <w:szCs w:val="28"/>
          <w:lang w:val="ru-RU" w:eastAsia="ru-RU"/>
        </w:rPr>
        <w:t>Внутренняя система оценки качества образования определена следующими локальными актами: Положение о внутренней системе оценки качества образования</w:t>
      </w:r>
      <w:r w:rsidR="004D348E" w:rsidRPr="004D348E">
        <w:rPr>
          <w:rFonts w:ascii="Times New Roman" w:eastAsia="Times New Roman" w:hAnsi="Times New Roman" w:cs="Times New Roman"/>
          <w:sz w:val="28"/>
          <w:szCs w:val="28"/>
          <w:lang w:val="ru-RU" w:eastAsia="ru-RU"/>
        </w:rPr>
        <w:t>.</w:t>
      </w:r>
      <w:r w:rsidR="009C788C" w:rsidRPr="009C788C">
        <w:rPr>
          <w:rFonts w:ascii="Times New Roman" w:eastAsia="Times New Roman" w:hAnsi="Times New Roman" w:cs="Times New Roman"/>
          <w:sz w:val="28"/>
          <w:szCs w:val="28"/>
          <w:lang w:val="ru-RU" w:eastAsia="ru-RU"/>
        </w:rPr>
        <w:t xml:space="preserve"> </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ab/>
      </w:r>
      <w:r w:rsidR="00E52083">
        <w:rPr>
          <w:rFonts w:ascii="Times New Roman" w:eastAsia="Times New Roman" w:hAnsi="Times New Roman" w:cs="Times New Roman"/>
          <w:sz w:val="28"/>
          <w:szCs w:val="28"/>
          <w:lang w:val="ru-RU" w:eastAsia="ru-RU"/>
        </w:rPr>
        <w:t xml:space="preserve"> </w:t>
      </w:r>
      <w:r w:rsidRPr="009C788C">
        <w:rPr>
          <w:rFonts w:ascii="Times New Roman" w:eastAsia="Times New Roman" w:hAnsi="Times New Roman" w:cs="Times New Roman"/>
          <w:sz w:val="28"/>
          <w:szCs w:val="28"/>
          <w:lang w:val="ru-RU" w:eastAsia="ru-RU"/>
        </w:rPr>
        <w:t xml:space="preserve">В учреждении используются следующие формы административного и общественного контроля: </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методической работы;</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воспитательно-образовательного процесса;</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работы с родителями (законными представителями);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работы с педагогическими кадрами;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предметно-пространственной развивающей среды.</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xml:space="preserve">         Внутренний контроль – главный </w:t>
      </w:r>
      <w:r w:rsidR="00F56514">
        <w:rPr>
          <w:rFonts w:ascii="Times New Roman" w:eastAsia="Times New Roman" w:hAnsi="Times New Roman" w:cs="Times New Roman"/>
          <w:sz w:val="28"/>
          <w:szCs w:val="28"/>
          <w:lang w:val="ru-RU" w:eastAsia="ru-RU"/>
        </w:rPr>
        <w:t>источник информации для анализа</w:t>
      </w:r>
      <w:r w:rsidRPr="009C788C">
        <w:rPr>
          <w:rFonts w:ascii="Times New Roman" w:eastAsia="Times New Roman" w:hAnsi="Times New Roman" w:cs="Times New Roman"/>
          <w:sz w:val="28"/>
          <w:szCs w:val="28"/>
          <w:lang w:val="ru-RU" w:eastAsia="ru-RU"/>
        </w:rPr>
        <w:t xml:space="preserve"> состояния образовательной деятельности, осн</w:t>
      </w:r>
      <w:r w:rsidR="00E52083">
        <w:rPr>
          <w:rFonts w:ascii="Times New Roman" w:eastAsia="Times New Roman" w:hAnsi="Times New Roman" w:cs="Times New Roman"/>
          <w:sz w:val="28"/>
          <w:szCs w:val="28"/>
          <w:lang w:val="ru-RU" w:eastAsia="ru-RU"/>
        </w:rPr>
        <w:t xml:space="preserve">овных результатов деятельности </w:t>
      </w:r>
      <w:r w:rsidRPr="009C788C">
        <w:rPr>
          <w:rFonts w:ascii="Times New Roman" w:eastAsia="Times New Roman" w:hAnsi="Times New Roman" w:cs="Times New Roman"/>
          <w:sz w:val="28"/>
          <w:szCs w:val="28"/>
          <w:lang w:val="ru-RU" w:eastAsia="ru-RU"/>
        </w:rPr>
        <w:t>ДОУ. Под внутренним контролем понимается проведение заведующим, его заместителем проверок, наблюдений, обследований, осуществляемых в порядке руководства и контроля соблюдения работниками законодательных и иных нормативно-правовых актов РФ, субъекта РФ, муниципалитета в области образования, а также изучение последствий принятых управленческих решений в ДОУ.</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lastRenderedPageBreak/>
        <w:tab/>
        <w:t>Внутренний контроль в ДОУ проводится в целях:</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соблюдения законодательства РФ в области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реализации принципов государственной политики в области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исполнения норм</w:t>
      </w:r>
      <w:r w:rsidR="00F56514">
        <w:rPr>
          <w:rFonts w:ascii="Times New Roman" w:eastAsia="Times New Roman" w:hAnsi="Times New Roman" w:cs="Times New Roman"/>
          <w:sz w:val="28"/>
          <w:szCs w:val="28"/>
          <w:lang w:val="ru-RU" w:eastAsia="ru-RU"/>
        </w:rPr>
        <w:t>ативных актов, регламентирующих</w:t>
      </w:r>
      <w:r w:rsidRPr="009C788C">
        <w:rPr>
          <w:rFonts w:ascii="Times New Roman" w:eastAsia="Times New Roman" w:hAnsi="Times New Roman" w:cs="Times New Roman"/>
          <w:sz w:val="28"/>
          <w:szCs w:val="28"/>
          <w:lang w:val="ru-RU" w:eastAsia="ru-RU"/>
        </w:rPr>
        <w:t xml:space="preserve"> деятельность ДОУ;</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защиты прав</w:t>
      </w:r>
      <w:r w:rsidR="009C788C" w:rsidRPr="009C788C">
        <w:rPr>
          <w:rFonts w:ascii="Times New Roman" w:eastAsia="Times New Roman" w:hAnsi="Times New Roman" w:cs="Times New Roman"/>
          <w:sz w:val="28"/>
          <w:szCs w:val="28"/>
          <w:lang w:val="ru-RU" w:eastAsia="ru-RU"/>
        </w:rPr>
        <w:t xml:space="preserve"> и свобод участников воспитательно-образовательных отношений;</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соблюдения</w:t>
      </w:r>
      <w:r w:rsidR="009C788C" w:rsidRPr="009C788C">
        <w:rPr>
          <w:rFonts w:ascii="Times New Roman" w:eastAsia="Times New Roman" w:hAnsi="Times New Roman" w:cs="Times New Roman"/>
          <w:sz w:val="28"/>
          <w:szCs w:val="28"/>
          <w:lang w:val="ru-RU" w:eastAsia="ru-RU"/>
        </w:rPr>
        <w:t xml:space="preserve"> конституционного права граждан на образован</w:t>
      </w:r>
      <w:r>
        <w:rPr>
          <w:rFonts w:ascii="Times New Roman" w:eastAsia="Times New Roman" w:hAnsi="Times New Roman" w:cs="Times New Roman"/>
          <w:sz w:val="28"/>
          <w:szCs w:val="28"/>
          <w:lang w:val="ru-RU" w:eastAsia="ru-RU"/>
        </w:rPr>
        <w:t>ие</w:t>
      </w:r>
      <w:r w:rsidR="009C788C" w:rsidRPr="009C788C">
        <w:rPr>
          <w:rFonts w:ascii="Times New Roman" w:eastAsia="Times New Roman" w:hAnsi="Times New Roman" w:cs="Times New Roman"/>
          <w:sz w:val="28"/>
          <w:szCs w:val="28"/>
          <w:lang w:val="ru-RU" w:eastAsia="ru-RU"/>
        </w:rPr>
        <w:t>;</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9C788C" w:rsidRPr="009C788C">
        <w:rPr>
          <w:rFonts w:ascii="Times New Roman" w:eastAsia="Times New Roman" w:hAnsi="Times New Roman" w:cs="Times New Roman"/>
          <w:sz w:val="28"/>
          <w:szCs w:val="28"/>
          <w:lang w:val="ru-RU" w:eastAsia="ru-RU"/>
        </w:rPr>
        <w:t>выполнения основной образовательной программы ДОУ;</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совершенствование механизма управления качеством образования (формирование условий и результатов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повышение эффективности результатов воспитательно-образовательной деятельности;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проведения анализа и прогнозирования тенденций развития образовательной деятельности.</w:t>
      </w:r>
    </w:p>
    <w:p w:rsidR="009C788C" w:rsidRPr="009C788C" w:rsidRDefault="009C788C" w:rsidP="00B76058">
      <w:pPr>
        <w:spacing w:before="0" w:beforeAutospacing="0" w:after="0" w:afterAutospacing="0"/>
        <w:ind w:firstLine="72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Основными задачами контроля являются: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проверка деятельности участников образовательных отношений по реализации государственной политики в области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выявление случаев нарушений и неисполнения законодательных и иных нормативных правовых актов и принятие мер по их пресечению;</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анализ причин, лежащих в основе нарушений, принятии мер по их предупреждению;</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анализ и экспертная оценка эффективности деятельности педагогических работников ДОУ;</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инструктирование должностных лиц ДОУ по вопросам применения действующих в образовании норм и правил;</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изучение результатов педагогической деятельности, выявление отрицательных и положительных тенденций в организации воспитательно-образовательной деятельности, разработка на этой основе предложений по устранению негативных тенденций  и распространение педагогического опыта;</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выявление ценного положительного опыта работы для последующей его трансляции;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анализ результатов реализации приказов и распоряжений в ДОУ;</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предупреждение</w:t>
      </w:r>
      <w:r w:rsidR="009C788C" w:rsidRPr="009C788C">
        <w:rPr>
          <w:rFonts w:ascii="Times New Roman" w:eastAsia="Times New Roman" w:hAnsi="Times New Roman" w:cs="Times New Roman"/>
          <w:sz w:val="28"/>
          <w:szCs w:val="28"/>
          <w:lang w:val="ru-RU" w:eastAsia="ru-RU"/>
        </w:rPr>
        <w:t xml:space="preserve"> возможного снижения творческой активности   работников ДОУ, повышение их персональной ответственности за результаты работы;</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оказание методической помощи педагогическим работником ДОУ в процессе контроля.</w:t>
      </w:r>
    </w:p>
    <w:p w:rsidR="009C788C" w:rsidRPr="009C788C" w:rsidRDefault="009C788C" w:rsidP="00B76058">
      <w:pPr>
        <w:spacing w:before="0" w:beforeAutospacing="0" w:after="0" w:afterAutospacing="0"/>
        <w:ind w:firstLine="72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xml:space="preserve">Основными функциями внутреннего контроля в ДОУ являются: </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информационно-аналитическая;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-контрольно-диагностическая;</w:t>
      </w:r>
      <w:r w:rsidRPr="009C788C">
        <w:rPr>
          <w:rFonts w:ascii="Times New Roman" w:eastAsia="Times New Roman" w:hAnsi="Times New Roman" w:cs="Times New Roman"/>
          <w:sz w:val="28"/>
          <w:szCs w:val="28"/>
          <w:lang w:val="ru-RU" w:eastAsia="ru-RU"/>
        </w:rPr>
        <w:br/>
        <w:t>-коррективно-регулятивная;</w:t>
      </w:r>
      <w:r w:rsidRPr="009C788C">
        <w:rPr>
          <w:rFonts w:ascii="Times New Roman" w:eastAsia="Times New Roman" w:hAnsi="Times New Roman" w:cs="Times New Roman"/>
          <w:sz w:val="28"/>
          <w:szCs w:val="28"/>
          <w:lang w:val="ru-RU" w:eastAsia="ru-RU"/>
        </w:rPr>
        <w:br/>
        <w:t>- стимулирующая;</w:t>
      </w:r>
    </w:p>
    <w:p w:rsidR="009C788C" w:rsidRPr="004D348E" w:rsidRDefault="00F56514" w:rsidP="004D348E">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методическая</w:t>
      </w:r>
      <w:r w:rsidR="009C788C" w:rsidRPr="009C788C">
        <w:rPr>
          <w:rFonts w:ascii="Times New Roman" w:eastAsia="Times New Roman" w:hAnsi="Times New Roman" w:cs="Times New Roman"/>
          <w:sz w:val="28"/>
          <w:szCs w:val="28"/>
          <w:lang w:val="ru-RU" w:eastAsia="ru-RU"/>
        </w:rPr>
        <w:t>.</w:t>
      </w:r>
    </w:p>
    <w:p w:rsidR="00B76058" w:rsidRDefault="00F56514" w:rsidP="00B76058">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EA519F" w:rsidRPr="00EA519F">
        <w:rPr>
          <w:rFonts w:hAnsi="Times New Roman" w:cs="Times New Roman"/>
          <w:color w:val="000000"/>
          <w:sz w:val="28"/>
          <w:szCs w:val="28"/>
          <w:lang w:val="ru-RU"/>
        </w:rPr>
        <w:t>В ДОУ проводится тематический</w:t>
      </w:r>
      <w:r w:rsidR="00EA519F">
        <w:rPr>
          <w:rFonts w:hAnsi="Times New Roman" w:cs="Times New Roman"/>
          <w:color w:val="000000"/>
          <w:sz w:val="28"/>
          <w:szCs w:val="28"/>
          <w:lang w:val="ru-RU"/>
        </w:rPr>
        <w:t xml:space="preserve">, </w:t>
      </w:r>
      <w:r w:rsidR="00EA519F" w:rsidRPr="00EA519F">
        <w:rPr>
          <w:rFonts w:hAnsi="Times New Roman" w:cs="Times New Roman"/>
          <w:color w:val="000000"/>
          <w:sz w:val="28"/>
          <w:szCs w:val="28"/>
          <w:lang w:val="ru-RU"/>
        </w:rPr>
        <w:t>оперативный</w:t>
      </w:r>
      <w:r w:rsidR="00EA519F">
        <w:rPr>
          <w:rFonts w:hAnsi="Times New Roman" w:cs="Times New Roman"/>
          <w:color w:val="000000"/>
          <w:sz w:val="28"/>
          <w:szCs w:val="28"/>
          <w:lang w:val="ru-RU"/>
        </w:rPr>
        <w:t xml:space="preserve"> и итоговый </w:t>
      </w:r>
      <w:r w:rsidR="00EA519F" w:rsidRPr="00EA519F">
        <w:rPr>
          <w:rFonts w:hAnsi="Times New Roman" w:cs="Times New Roman"/>
          <w:color w:val="000000"/>
          <w:sz w:val="28"/>
          <w:szCs w:val="28"/>
          <w:lang w:val="ru-RU"/>
        </w:rPr>
        <w:t>контроль</w:t>
      </w:r>
      <w:r w:rsidR="00B76058">
        <w:rPr>
          <w:rFonts w:hAnsi="Times New Roman" w:cs="Times New Roman"/>
          <w:color w:val="000000"/>
          <w:sz w:val="28"/>
          <w:szCs w:val="28"/>
          <w:lang w:val="ru-RU"/>
        </w:rPr>
        <w:t xml:space="preserve"> по подготовке к школе</w:t>
      </w:r>
      <w:r w:rsidR="00EA519F" w:rsidRPr="00EA519F">
        <w:rPr>
          <w:rFonts w:hAnsi="Times New Roman" w:cs="Times New Roman"/>
          <w:color w:val="000000"/>
          <w:sz w:val="28"/>
          <w:szCs w:val="28"/>
          <w:lang w:val="ru-RU"/>
        </w:rPr>
        <w:t xml:space="preserve">. </w:t>
      </w:r>
      <w:r w:rsidR="00B76058">
        <w:rPr>
          <w:rFonts w:hAnsi="Times New Roman" w:cs="Times New Roman"/>
          <w:color w:val="000000"/>
          <w:sz w:val="28"/>
          <w:szCs w:val="28"/>
          <w:lang w:val="ru-RU"/>
        </w:rPr>
        <w:t>Темы тематического контроля:</w:t>
      </w:r>
      <w:r w:rsidR="00B76058" w:rsidRPr="00B76058">
        <w:rPr>
          <w:lang w:val="ru-RU"/>
        </w:rPr>
        <w:t xml:space="preserve"> </w:t>
      </w:r>
      <w:r w:rsidR="00B76058" w:rsidRPr="00B76058">
        <w:rPr>
          <w:rFonts w:hAnsi="Times New Roman" w:cs="Times New Roman"/>
          <w:color w:val="000000"/>
          <w:sz w:val="28"/>
          <w:szCs w:val="28"/>
          <w:lang w:val="ru-RU"/>
        </w:rPr>
        <w:t xml:space="preserve">1.Организация двигательной </w:t>
      </w:r>
      <w:r w:rsidR="00B76058" w:rsidRPr="00B76058">
        <w:rPr>
          <w:rFonts w:hAnsi="Times New Roman" w:cs="Times New Roman"/>
          <w:color w:val="000000"/>
          <w:sz w:val="28"/>
          <w:szCs w:val="28"/>
          <w:lang w:val="ru-RU"/>
        </w:rPr>
        <w:lastRenderedPageBreak/>
        <w:t>активности дошкольников в ДОУ</w:t>
      </w:r>
      <w:r w:rsidR="00B76058">
        <w:rPr>
          <w:rFonts w:hAnsi="Times New Roman" w:cs="Times New Roman"/>
          <w:color w:val="000000"/>
          <w:sz w:val="28"/>
          <w:szCs w:val="28"/>
          <w:lang w:val="ru-RU"/>
        </w:rPr>
        <w:t xml:space="preserve">. </w:t>
      </w:r>
      <w:r w:rsidR="00B76058" w:rsidRPr="00B76058">
        <w:rPr>
          <w:rFonts w:hAnsi="Times New Roman" w:cs="Times New Roman"/>
          <w:color w:val="000000"/>
          <w:sz w:val="28"/>
          <w:szCs w:val="28"/>
          <w:lang w:val="ru-RU"/>
        </w:rPr>
        <w:t>2.Организация работы по художественно-эстетическому развитию.</w:t>
      </w:r>
      <w:r w:rsidR="00B76058">
        <w:rPr>
          <w:rFonts w:hAnsi="Times New Roman" w:cs="Times New Roman"/>
          <w:color w:val="000000"/>
          <w:sz w:val="28"/>
          <w:szCs w:val="28"/>
          <w:lang w:val="ru-RU"/>
        </w:rPr>
        <w:t xml:space="preserve"> </w:t>
      </w:r>
      <w:r w:rsidR="00B76058" w:rsidRPr="00B76058">
        <w:rPr>
          <w:rFonts w:hAnsi="Times New Roman" w:cs="Times New Roman"/>
          <w:color w:val="000000"/>
          <w:sz w:val="28"/>
          <w:szCs w:val="28"/>
          <w:lang w:val="ru-RU"/>
        </w:rPr>
        <w:t>3.Организация воспитательно-образовательной работы по нравственно-патриотическому воспитанию детей дошкольного возраста.</w:t>
      </w:r>
    </w:p>
    <w:p w:rsidR="00EA519F" w:rsidRPr="00EA519F" w:rsidRDefault="00B76058" w:rsidP="00B76058">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EA519F" w:rsidRPr="00EA519F">
        <w:rPr>
          <w:rFonts w:hAnsi="Times New Roman" w:cs="Times New Roman"/>
          <w:color w:val="000000"/>
          <w:sz w:val="28"/>
          <w:szCs w:val="28"/>
          <w:lang w:val="ru-RU"/>
        </w:rPr>
        <w:t xml:space="preserve">Инспектирование в виде мониторинга предусматривало сбор, системный учет, обработку и анализ информации по организации и результатам образовательного процесса. </w:t>
      </w:r>
    </w:p>
    <w:p w:rsidR="00E700AA" w:rsidRDefault="00EA519F" w:rsidP="00EA519F">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A519F">
        <w:rPr>
          <w:rFonts w:hAnsi="Times New Roman" w:cs="Times New Roman"/>
          <w:color w:val="000000"/>
          <w:sz w:val="28"/>
          <w:szCs w:val="28"/>
          <w:lang w:val="ru-RU"/>
        </w:rPr>
        <w:t>Питание в ДОУ соответствует санитарно-эпидемиологическим правилам и нормативам. В ДОУ организовано четырех-разовое</w:t>
      </w:r>
      <w:r>
        <w:rPr>
          <w:rFonts w:hAnsi="Times New Roman" w:cs="Times New Roman"/>
          <w:color w:val="000000"/>
          <w:sz w:val="28"/>
          <w:szCs w:val="28"/>
          <w:lang w:val="ru-RU"/>
        </w:rPr>
        <w:t xml:space="preserve"> </w:t>
      </w:r>
      <w:r w:rsidRPr="00EA519F">
        <w:rPr>
          <w:rFonts w:hAnsi="Times New Roman" w:cs="Times New Roman"/>
          <w:color w:val="000000"/>
          <w:sz w:val="28"/>
          <w:szCs w:val="28"/>
          <w:lang w:val="ru-RU"/>
        </w:rPr>
        <w:t xml:space="preserve">питание, в соответствии с примерным десятидневным меню, составленным с учетом рекомендуемых среднесуточных норм питания.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 Выдача готовой пищи осуществляется только после проведения приемочного контроля бракеражной комиссией в составе повара, представителя администрации, медицинского работника. </w:t>
      </w:r>
      <w:r w:rsidR="005F6F88" w:rsidRPr="005F6F88">
        <w:rPr>
          <w:rFonts w:hAnsi="Times New Roman" w:cs="Times New Roman"/>
          <w:color w:val="000000"/>
          <w:sz w:val="28"/>
          <w:szCs w:val="28"/>
          <w:lang w:val="ru-RU"/>
        </w:rPr>
        <w:t>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w:t>
      </w:r>
      <w:r w:rsidR="005F6F88">
        <w:rPr>
          <w:rFonts w:hAnsi="Times New Roman" w:cs="Times New Roman"/>
          <w:color w:val="000000"/>
          <w:sz w:val="28"/>
          <w:szCs w:val="28"/>
          <w:lang w:val="ru-RU"/>
        </w:rPr>
        <w:t xml:space="preserve"> </w:t>
      </w:r>
      <w:r w:rsidR="005F6F88" w:rsidRPr="005F6F88">
        <w:rPr>
          <w:rFonts w:hAnsi="Times New Roman" w:cs="Times New Roman"/>
          <w:color w:val="000000"/>
          <w:sz w:val="28"/>
          <w:szCs w:val="28"/>
          <w:lang w:val="ru-RU"/>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w:t>
      </w:r>
      <w:r w:rsidR="005F6F88">
        <w:rPr>
          <w:rFonts w:hAnsi="Times New Roman" w:cs="Times New Roman"/>
          <w:color w:val="000000"/>
          <w:sz w:val="28"/>
          <w:szCs w:val="28"/>
          <w:lang w:val="ru-RU"/>
        </w:rPr>
        <w:t xml:space="preserve"> с</w:t>
      </w:r>
      <w:r w:rsidR="005F6F88" w:rsidRPr="005F6F88">
        <w:rPr>
          <w:rFonts w:hAnsi="Times New Roman" w:cs="Times New Roman"/>
          <w:color w:val="000000"/>
          <w:sz w:val="28"/>
          <w:szCs w:val="28"/>
          <w:lang w:val="ru-RU"/>
        </w:rPr>
        <w:t xml:space="preserve"> поставщиками. Организация питьевого режима соответствует требованиям СанПиН.  </w:t>
      </w:r>
      <w:r w:rsidRPr="00EA519F">
        <w:rPr>
          <w:rFonts w:hAnsi="Times New Roman" w:cs="Times New Roman"/>
          <w:color w:val="000000"/>
          <w:sz w:val="28"/>
          <w:szCs w:val="28"/>
          <w:lang w:val="ru-RU"/>
        </w:rPr>
        <w:t>Анализируя содержание работы ДОУ за отчетный период, необходимо отметить выполнение плана работы, реализацию</w:t>
      </w:r>
      <w:r w:rsidR="00E700AA">
        <w:rPr>
          <w:rFonts w:hAnsi="Times New Roman" w:cs="Times New Roman"/>
          <w:color w:val="000000"/>
          <w:sz w:val="28"/>
          <w:szCs w:val="28"/>
          <w:lang w:val="ru-RU"/>
        </w:rPr>
        <w:t xml:space="preserve"> </w:t>
      </w:r>
      <w:r w:rsidRPr="00EA519F">
        <w:rPr>
          <w:rFonts w:hAnsi="Times New Roman" w:cs="Times New Roman"/>
          <w:color w:val="000000"/>
          <w:sz w:val="28"/>
          <w:szCs w:val="28"/>
          <w:lang w:val="ru-RU"/>
        </w:rPr>
        <w:t xml:space="preserve">образовательной программы, качественное проведение мероприятий. Это говорит о хорошем творческом потенциале и целеустремленности коллектива. </w:t>
      </w:r>
    </w:p>
    <w:p w:rsidR="004355B6" w:rsidRDefault="00B76058" w:rsidP="00B76058">
      <w:pPr>
        <w:ind w:firstLine="420"/>
        <w:contextualSpacing/>
        <w:jc w:val="both"/>
        <w:rPr>
          <w:rFonts w:hAnsi="Times New Roman" w:cs="Times New Roman"/>
          <w:color w:val="000000"/>
          <w:sz w:val="28"/>
          <w:szCs w:val="28"/>
          <w:lang w:val="ru-RU"/>
        </w:rPr>
      </w:pPr>
      <w:r w:rsidRPr="00B76058">
        <w:rPr>
          <w:rFonts w:hAnsi="Times New Roman" w:cs="Times New Roman"/>
          <w:b/>
          <w:color w:val="000000"/>
          <w:sz w:val="28"/>
          <w:szCs w:val="28"/>
          <w:lang w:val="ru-RU"/>
        </w:rPr>
        <w:t xml:space="preserve">      Вывод:</w:t>
      </w:r>
      <w:r w:rsidR="00EA519F" w:rsidRPr="00EA519F">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в </w:t>
      </w:r>
      <w:r w:rsidR="00EA519F" w:rsidRPr="00EA519F">
        <w:rPr>
          <w:rFonts w:hAnsi="Times New Roman" w:cs="Times New Roman"/>
          <w:color w:val="000000"/>
          <w:sz w:val="28"/>
          <w:szCs w:val="28"/>
          <w:lang w:val="ru-RU"/>
        </w:rPr>
        <w:t>перспективе необходимо совершенствовать работу с родителями, повышать профессиональный рост педагогических кадров. В целом работу ДОУ можно считать удовлетворительной, а решение намеченных задач выполненными</w:t>
      </w:r>
      <w:r w:rsidR="00E700AA">
        <w:rPr>
          <w:rFonts w:hAnsi="Times New Roman" w:cs="Times New Roman"/>
          <w:color w:val="000000"/>
          <w:sz w:val="28"/>
          <w:szCs w:val="28"/>
          <w:lang w:val="ru-RU"/>
        </w:rPr>
        <w:t>.</w:t>
      </w:r>
    </w:p>
    <w:p w:rsidR="00D13F63" w:rsidRPr="00797639" w:rsidRDefault="00D13F63" w:rsidP="00DD67F5">
      <w:pPr>
        <w:ind w:firstLine="420"/>
        <w:contextualSpacing/>
        <w:jc w:val="both"/>
        <w:rPr>
          <w:rFonts w:hAnsi="Times New Roman" w:cs="Times New Roman"/>
          <w:color w:val="000000"/>
          <w:sz w:val="28"/>
          <w:szCs w:val="28"/>
          <w:lang w:val="ru-RU"/>
        </w:rPr>
      </w:pPr>
    </w:p>
    <w:p w:rsidR="000E6FC8" w:rsidRPr="00797639" w:rsidRDefault="009C788C">
      <w:pPr>
        <w:jc w:val="center"/>
        <w:rPr>
          <w:rFonts w:hAnsi="Times New Roman" w:cs="Times New Roman"/>
          <w:color w:val="000000"/>
          <w:sz w:val="28"/>
          <w:szCs w:val="28"/>
          <w:lang w:val="ru-RU"/>
        </w:rPr>
      </w:pPr>
      <w:r>
        <w:rPr>
          <w:rFonts w:hAnsi="Times New Roman" w:cs="Times New Roman"/>
          <w:b/>
          <w:bCs/>
          <w:color w:val="000000"/>
          <w:sz w:val="28"/>
          <w:szCs w:val="28"/>
          <w:lang w:val="ru-RU"/>
        </w:rPr>
        <w:t>1</w:t>
      </w:r>
      <w:r w:rsidR="00BE1A2A">
        <w:rPr>
          <w:rFonts w:hAnsi="Times New Roman" w:cs="Times New Roman"/>
          <w:b/>
          <w:bCs/>
          <w:color w:val="000000"/>
          <w:sz w:val="28"/>
          <w:szCs w:val="28"/>
          <w:lang w:val="ru-RU"/>
        </w:rPr>
        <w:t>2</w:t>
      </w:r>
      <w:r w:rsidR="00D13F63">
        <w:rPr>
          <w:rFonts w:hAnsi="Times New Roman" w:cs="Times New Roman"/>
          <w:b/>
          <w:bCs/>
          <w:color w:val="000000"/>
          <w:sz w:val="28"/>
          <w:szCs w:val="28"/>
          <w:lang w:val="ru-RU"/>
        </w:rPr>
        <w:t>.</w:t>
      </w:r>
      <w:r w:rsidR="00D742AC" w:rsidRPr="00797639">
        <w:rPr>
          <w:rFonts w:hAnsi="Times New Roman" w:cs="Times New Roman"/>
          <w:b/>
          <w:bCs/>
          <w:color w:val="000000"/>
          <w:sz w:val="28"/>
          <w:szCs w:val="28"/>
          <w:lang w:val="ru-RU"/>
        </w:rPr>
        <w:t xml:space="preserve">Результаты анализа показателей деятельности </w:t>
      </w:r>
      <w:r w:rsidR="00302A21">
        <w:rPr>
          <w:rFonts w:hAnsi="Times New Roman" w:cs="Times New Roman"/>
          <w:b/>
          <w:bCs/>
          <w:color w:val="000000"/>
          <w:sz w:val="28"/>
          <w:szCs w:val="28"/>
          <w:lang w:val="ru-RU"/>
        </w:rPr>
        <w:t>ДОУ</w:t>
      </w:r>
    </w:p>
    <w:p w:rsidR="001D20B8" w:rsidRPr="00797639" w:rsidRDefault="00D742AC">
      <w:pPr>
        <w:rPr>
          <w:rFonts w:hAnsi="Times New Roman" w:cs="Times New Roman"/>
          <w:color w:val="000000"/>
          <w:sz w:val="28"/>
          <w:szCs w:val="28"/>
          <w:lang w:val="ru-RU"/>
        </w:rPr>
      </w:pPr>
      <w:r w:rsidRPr="00797639">
        <w:rPr>
          <w:rFonts w:hAnsi="Times New Roman" w:cs="Times New Roman"/>
          <w:color w:val="000000"/>
          <w:sz w:val="28"/>
          <w:szCs w:val="28"/>
          <w:lang w:val="ru-RU"/>
        </w:rPr>
        <w:t>Данные приведены по</w:t>
      </w:r>
      <w:r w:rsidRPr="00797639">
        <w:rPr>
          <w:rFonts w:hAnsi="Times New Roman" w:cs="Times New Roman"/>
          <w:color w:val="000000"/>
          <w:sz w:val="28"/>
          <w:szCs w:val="28"/>
        </w:rPr>
        <w:t> </w:t>
      </w:r>
      <w:r w:rsidRPr="00797639">
        <w:rPr>
          <w:rFonts w:hAnsi="Times New Roman" w:cs="Times New Roman"/>
          <w:color w:val="000000"/>
          <w:sz w:val="28"/>
          <w:szCs w:val="28"/>
          <w:lang w:val="ru-RU"/>
        </w:rPr>
        <w:t>состоянию на</w:t>
      </w:r>
      <w:r w:rsidRPr="00797639">
        <w:rPr>
          <w:rFonts w:hAnsi="Times New Roman" w:cs="Times New Roman"/>
          <w:color w:val="000000"/>
          <w:sz w:val="28"/>
          <w:szCs w:val="28"/>
        </w:rPr>
        <w:t> </w:t>
      </w:r>
      <w:r w:rsidR="00480B21">
        <w:rPr>
          <w:rFonts w:hAnsi="Times New Roman" w:cs="Times New Roman"/>
          <w:color w:val="000000"/>
          <w:sz w:val="28"/>
          <w:szCs w:val="28"/>
          <w:lang w:val="ru-RU"/>
        </w:rPr>
        <w:t>2</w:t>
      </w:r>
      <w:r w:rsidR="00C572E1">
        <w:rPr>
          <w:rFonts w:hAnsi="Times New Roman" w:cs="Times New Roman"/>
          <w:color w:val="000000"/>
          <w:sz w:val="28"/>
          <w:szCs w:val="28"/>
          <w:lang w:val="ru-RU"/>
        </w:rPr>
        <w:t>9</w:t>
      </w:r>
      <w:r w:rsidRPr="00797639">
        <w:rPr>
          <w:rFonts w:hAnsi="Times New Roman" w:cs="Times New Roman"/>
          <w:color w:val="000000"/>
          <w:sz w:val="28"/>
          <w:szCs w:val="28"/>
          <w:lang w:val="ru-RU"/>
        </w:rPr>
        <w:t>.12.202</w:t>
      </w:r>
      <w:r w:rsidR="00C572E1">
        <w:rPr>
          <w:rFonts w:hAnsi="Times New Roman" w:cs="Times New Roman"/>
          <w:color w:val="000000"/>
          <w:sz w:val="28"/>
          <w:szCs w:val="28"/>
          <w:lang w:val="ru-RU"/>
        </w:rPr>
        <w:t>5</w:t>
      </w:r>
      <w:r w:rsidRPr="00797639">
        <w:rPr>
          <w:rFonts w:hAnsi="Times New Roman" w:cs="Times New Roman"/>
          <w:color w:val="000000"/>
          <w:sz w:val="28"/>
          <w:szCs w:val="28"/>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6999"/>
        <w:gridCol w:w="1710"/>
        <w:gridCol w:w="1647"/>
      </w:tblGrid>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Единица</w:t>
            </w:r>
            <w:r w:rsidRPr="00797639">
              <w:rPr>
                <w:sz w:val="28"/>
                <w:szCs w:val="28"/>
              </w:rPr>
              <w:br/>
            </w:r>
            <w:r w:rsidRPr="00797639">
              <w:rPr>
                <w:rFonts w:hAnsi="Times New Roman" w:cs="Times New Roman"/>
                <w:b/>
                <w:bCs/>
                <w:color w:val="000000"/>
                <w:sz w:val="28"/>
                <w:szCs w:val="28"/>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Количество</w:t>
            </w:r>
          </w:p>
        </w:tc>
      </w:tr>
      <w:tr w:rsidR="000E6FC8" w:rsidRPr="0079763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Образовательная деятельность</w:t>
            </w:r>
          </w:p>
        </w:tc>
      </w:tr>
      <w:tr w:rsidR="00F500A5" w:rsidRPr="00797639" w:rsidTr="00B757FB">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1D20B8" w:rsidRPr="00F500A5" w:rsidRDefault="00F500A5" w:rsidP="00F500A5">
            <w:pPr>
              <w:widowControl w:val="0"/>
              <w:autoSpaceDE w:val="0"/>
              <w:autoSpaceDN w:val="0"/>
              <w:adjustRightInd w:val="0"/>
              <w:spacing w:after="0"/>
              <w:rPr>
                <w:rFonts w:ascii="Times New Roman" w:hAnsi="Times New Roman" w:cs="Times New Roman"/>
                <w:sz w:val="28"/>
                <w:szCs w:val="28"/>
                <w:lang w:val="ru-RU"/>
              </w:rPr>
            </w:pPr>
            <w:r w:rsidRPr="00F500A5">
              <w:rPr>
                <w:rFonts w:ascii="Times New Roman" w:hAnsi="Times New Roman" w:cs="Times New Roman"/>
                <w:sz w:val="28"/>
                <w:szCs w:val="28"/>
                <w:lang w:val="ru-RU"/>
              </w:rPr>
              <w:t>Общая численность воспитанников, осваивающих образовательную программу дошкольного образования, в том числе:</w:t>
            </w:r>
            <w:r w:rsidRPr="00F500A5">
              <w:rPr>
                <w:lang w:val="ru-RU"/>
              </w:rPr>
              <w:t xml:space="preserve"> </w:t>
            </w:r>
            <w:r>
              <w:rPr>
                <w:rFonts w:ascii="Times New Roman" w:hAnsi="Times New Roman" w:cs="Times New Roman"/>
                <w:sz w:val="28"/>
                <w:szCs w:val="28"/>
                <w:lang w:val="ru-RU"/>
              </w:rPr>
              <w:t>в</w:t>
            </w:r>
            <w:r w:rsidRPr="00F500A5">
              <w:rPr>
                <w:rFonts w:ascii="Times New Roman" w:hAnsi="Times New Roman" w:cs="Times New Roman"/>
                <w:sz w:val="28"/>
                <w:szCs w:val="28"/>
                <w:lang w:val="ru-RU"/>
              </w:rPr>
              <w:t xml:space="preserve"> режиме полного дня (8-12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500A5" w:rsidRPr="00797639" w:rsidRDefault="00F500A5" w:rsidP="00F500A5">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500A5" w:rsidRPr="00797639" w:rsidRDefault="00F500A5" w:rsidP="00F500A5">
            <w:pPr>
              <w:rPr>
                <w:sz w:val="28"/>
                <w:szCs w:val="28"/>
              </w:rPr>
            </w:pPr>
            <w:r>
              <w:rPr>
                <w:rFonts w:hAnsi="Times New Roman" w:cs="Times New Roman"/>
                <w:color w:val="000000"/>
                <w:sz w:val="28"/>
                <w:szCs w:val="28"/>
              </w:rPr>
              <w:t>143</w:t>
            </w:r>
          </w:p>
        </w:tc>
      </w:tr>
      <w:tr w:rsidR="000E6FC8" w:rsidRPr="00797639" w:rsidTr="00C607B4">
        <w:trPr>
          <w:trHeight w:val="20"/>
        </w:trPr>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rPr>
                <w:sz w:val="28"/>
                <w:szCs w:val="28"/>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rPr>
                <w:sz w:val="28"/>
                <w:szCs w:val="28"/>
              </w:rPr>
            </w:pP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lastRenderedPageBreak/>
              <w:t>в</w:t>
            </w:r>
            <w:r w:rsidRPr="00797639">
              <w:rPr>
                <w:rFonts w:hAnsi="Times New Roman" w:cs="Times New Roman"/>
                <w:color w:val="000000"/>
                <w:sz w:val="28"/>
                <w:szCs w:val="28"/>
              </w:rPr>
              <w:t> </w:t>
            </w:r>
            <w:r w:rsidRPr="00797639">
              <w:rPr>
                <w:rFonts w:hAnsi="Times New Roman" w:cs="Times New Roman"/>
                <w:color w:val="000000"/>
                <w:sz w:val="28"/>
                <w:szCs w:val="28"/>
                <w:lang w:val="ru-RU"/>
              </w:rPr>
              <w:t>режиме кратковременного пребывания (3–5</w:t>
            </w:r>
            <w:r w:rsidRPr="00797639">
              <w:rPr>
                <w:rFonts w:hAnsi="Times New Roman" w:cs="Times New Roman"/>
                <w:color w:val="000000"/>
                <w:sz w:val="28"/>
                <w:szCs w:val="28"/>
              </w:rPr>
              <w:t> </w:t>
            </w:r>
            <w:r w:rsidRPr="00797639">
              <w:rPr>
                <w:rFonts w:hAnsi="Times New Roman" w:cs="Times New Roman"/>
                <w:color w:val="000000"/>
                <w:sz w:val="28"/>
                <w:szCs w:val="28"/>
                <w:lang w:val="ru-RU"/>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C607B4" w:rsidRDefault="00F500A5">
            <w:pPr>
              <w:rPr>
                <w:sz w:val="28"/>
                <w:szCs w:val="28"/>
                <w:lang w:val="ru-RU"/>
              </w:rPr>
            </w:pPr>
            <w:r>
              <w:rPr>
                <w:rFonts w:hAnsi="Times New Roman" w:cs="Times New Roman"/>
                <w:color w:val="000000"/>
                <w:sz w:val="28"/>
                <w:szCs w:val="28"/>
                <w:lang w:val="ru-RU"/>
              </w:rPr>
              <w:t>25</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в семейной дошкольной группе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sidRPr="00F500A5">
              <w:rPr>
                <w:rFonts w:hAnsi="Times New Roman" w:cs="Times New Roman"/>
                <w:color w:val="000000"/>
                <w:sz w:val="28"/>
                <w:szCs w:val="28"/>
                <w:lang w:val="ru-RU"/>
              </w:rPr>
              <w:t>В форме семейного образования с психолого-педагогическим сопровождением на базе дошкольной образовательной организации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sidRPr="00F500A5">
              <w:rPr>
                <w:rFonts w:hAnsi="Times New Roman" w:cs="Times New Roman"/>
                <w:color w:val="000000"/>
                <w:sz w:val="28"/>
                <w:szCs w:val="28"/>
                <w:lang w:val="ru-RU"/>
              </w:rPr>
              <w:t>Общая численность воспитанников в возрасте до 3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C607B4" w:rsidRDefault="00975A5F" w:rsidP="00C607B4">
            <w:pPr>
              <w:rPr>
                <w:sz w:val="28"/>
                <w:szCs w:val="28"/>
                <w:lang w:val="ru-RU"/>
              </w:rPr>
            </w:pPr>
            <w:r>
              <w:rPr>
                <w:rFonts w:hAnsi="Times New Roman" w:cs="Times New Roman"/>
                <w:color w:val="000000"/>
                <w:sz w:val="28"/>
                <w:szCs w:val="28"/>
              </w:rPr>
              <w:t>3</w:t>
            </w:r>
            <w:r w:rsidR="00C607B4">
              <w:rPr>
                <w:rFonts w:hAnsi="Times New Roman" w:cs="Times New Roman"/>
                <w:color w:val="000000"/>
                <w:sz w:val="28"/>
                <w:szCs w:val="28"/>
                <w:lang w:val="ru-RU"/>
              </w:rPr>
              <w:t>5</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sidRPr="00F500A5">
              <w:rPr>
                <w:rFonts w:hAnsi="Times New Roman" w:cs="Times New Roman"/>
                <w:color w:val="000000"/>
                <w:sz w:val="28"/>
                <w:szCs w:val="28"/>
                <w:lang w:val="ru-RU"/>
              </w:rPr>
              <w:t>Общая численность воспитанников в возрасте от 3 до 8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rPr>
            </w:pPr>
            <w:r>
              <w:rPr>
                <w:rFonts w:hAnsi="Times New Roman" w:cs="Times New Roman"/>
                <w:color w:val="000000"/>
                <w:sz w:val="28"/>
                <w:szCs w:val="28"/>
              </w:rPr>
              <w:t>133</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sidRPr="00F500A5">
              <w:rPr>
                <w:rFonts w:hAnsi="Times New Roman" w:cs="Times New Roman"/>
                <w:color w:val="000000"/>
                <w:sz w:val="28"/>
                <w:szCs w:val="28"/>
                <w:lang w:val="ru-RU"/>
              </w:rPr>
              <w:t>Численность/удельный вес численности воспитанников в общей численности воспитанников, получающих услуги присмотра и ухода: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F500A5" w:rsidRDefault="00F500A5">
            <w:pPr>
              <w:rPr>
                <w:sz w:val="28"/>
                <w:szCs w:val="28"/>
                <w:lang w:val="ru-RU"/>
              </w:rPr>
            </w:pPr>
            <w:r w:rsidRPr="00F500A5">
              <w:rPr>
                <w:rFonts w:hAnsi="Times New Roman" w:cs="Times New Roman"/>
                <w:color w:val="000000"/>
                <w:sz w:val="28"/>
                <w:szCs w:val="28"/>
                <w:lang w:val="ru-RU"/>
              </w:rPr>
              <w:t>в режиме полного дня (8-12 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F500A5" w:rsidRDefault="000E6FC8">
            <w:pPr>
              <w:ind w:left="75" w:right="75"/>
              <w:rPr>
                <w:rFonts w:hAnsi="Times New Roman" w:cs="Times New Roman"/>
                <w:color w:val="000000"/>
                <w:sz w:val="28"/>
                <w:szCs w:val="28"/>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rsidP="00975A5F">
            <w:pPr>
              <w:rPr>
                <w:sz w:val="28"/>
                <w:szCs w:val="28"/>
              </w:rPr>
            </w:pPr>
            <w:r>
              <w:rPr>
                <w:rFonts w:hAnsi="Times New Roman" w:cs="Times New Roman"/>
                <w:color w:val="000000"/>
                <w:sz w:val="28"/>
                <w:szCs w:val="28"/>
              </w:rPr>
              <w:t>143</w:t>
            </w:r>
            <w:r w:rsidR="00D742AC" w:rsidRPr="00797639">
              <w:rPr>
                <w:rFonts w:hAnsi="Times New Roman" w:cs="Times New Roman"/>
                <w:color w:val="000000"/>
                <w:sz w:val="28"/>
                <w:szCs w:val="28"/>
              </w:rPr>
              <w:t xml:space="preserve"> (100%)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F500A5" w:rsidRDefault="00F500A5">
            <w:pPr>
              <w:rPr>
                <w:sz w:val="28"/>
                <w:szCs w:val="28"/>
                <w:lang w:val="ru-RU"/>
              </w:rPr>
            </w:pPr>
            <w:r w:rsidRPr="00F500A5">
              <w:rPr>
                <w:rFonts w:hAnsi="Times New Roman" w:cs="Times New Roman"/>
                <w:color w:val="000000"/>
                <w:sz w:val="28"/>
                <w:szCs w:val="28"/>
                <w:lang w:val="ru-RU"/>
              </w:rPr>
              <w:t>В режиме продленного дня (12-14 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F500A5"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rPr>
            </w:pPr>
            <w:r w:rsidRPr="00F500A5">
              <w:rPr>
                <w:rFonts w:hAnsi="Times New Roman" w:cs="Times New Roman"/>
                <w:color w:val="000000"/>
                <w:sz w:val="28"/>
                <w:szCs w:val="28"/>
              </w:rPr>
              <w:t>В режиме круглосуточного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sidRPr="00F500A5">
              <w:rPr>
                <w:rFonts w:hAnsi="Times New Roman" w:cs="Times New Roman"/>
                <w:color w:val="000000"/>
                <w:sz w:val="28"/>
                <w:szCs w:val="28"/>
                <w:lang w:val="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по</w:t>
            </w:r>
            <w:r w:rsidRPr="00797639">
              <w:rPr>
                <w:rFonts w:hAnsi="Times New Roman" w:cs="Times New Roman"/>
                <w:color w:val="000000"/>
                <w:sz w:val="28"/>
                <w:szCs w:val="28"/>
              </w:rPr>
              <w:t> </w:t>
            </w:r>
            <w:r w:rsidR="00F500A5" w:rsidRPr="00F500A5">
              <w:rPr>
                <w:rFonts w:hAnsi="Times New Roman" w:cs="Times New Roman"/>
                <w:color w:val="000000"/>
                <w:sz w:val="28"/>
                <w:szCs w:val="28"/>
                <w:lang w:val="ru-RU"/>
              </w:rPr>
              <w:t>коррекции недостатков в физическом и (или) психическом развитии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Pr>
                <w:rFonts w:hAnsi="Times New Roman" w:cs="Times New Roman"/>
                <w:color w:val="000000"/>
                <w:sz w:val="28"/>
                <w:szCs w:val="28"/>
                <w:lang w:val="ru-RU"/>
              </w:rPr>
              <w:t>п</w:t>
            </w:r>
            <w:r w:rsidRPr="00F500A5">
              <w:rPr>
                <w:rFonts w:hAnsi="Times New Roman" w:cs="Times New Roman"/>
                <w:color w:val="000000"/>
                <w:sz w:val="28"/>
                <w:szCs w:val="28"/>
                <w:lang w:val="ru-RU"/>
              </w:rPr>
              <w:t>о освоению образовательной программы дошкольного 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rPr>
            </w:pPr>
            <w:r>
              <w:rPr>
                <w:rFonts w:hAnsi="Times New Roman" w:cs="Times New Roman"/>
                <w:color w:val="000000"/>
                <w:sz w:val="28"/>
                <w:szCs w:val="28"/>
                <w:lang w:val="ru-RU"/>
              </w:rPr>
              <w:t xml:space="preserve">по </w:t>
            </w:r>
            <w:r w:rsidR="00D742AC" w:rsidRPr="00797639">
              <w:rPr>
                <w:rFonts w:hAnsi="Times New Roman" w:cs="Times New Roman"/>
                <w:color w:val="000000"/>
                <w:sz w:val="28"/>
                <w:szCs w:val="28"/>
              </w:rPr>
              <w:t>присмотру и уходу</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F500A5">
            <w:pPr>
              <w:rPr>
                <w:sz w:val="28"/>
                <w:szCs w:val="28"/>
                <w:lang w:val="ru-RU"/>
              </w:rPr>
            </w:pPr>
            <w:r w:rsidRPr="00F500A5">
              <w:rPr>
                <w:rFonts w:hAnsi="Times New Roman" w:cs="Times New Roman"/>
                <w:color w:val="000000"/>
                <w:sz w:val="28"/>
                <w:szCs w:val="28"/>
                <w:lang w:val="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975A5F" w:rsidRDefault="00F85023">
            <w:pPr>
              <w:rPr>
                <w:sz w:val="28"/>
                <w:szCs w:val="28"/>
                <w:lang w:val="ru-RU"/>
              </w:rPr>
            </w:pPr>
            <w:r>
              <w:rPr>
                <w:rFonts w:hAnsi="Times New Roman" w:cs="Times New Roman"/>
                <w:color w:val="000000"/>
                <w:sz w:val="28"/>
                <w:szCs w:val="28"/>
                <w:lang w:val="ru-RU"/>
              </w:rPr>
              <w:t>2 дня</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500A5" w:rsidRDefault="00F500A5">
            <w:pPr>
              <w:rPr>
                <w:rFonts w:hAnsi="Times New Roman" w:cs="Times New Roman"/>
                <w:color w:val="000000"/>
                <w:sz w:val="28"/>
                <w:szCs w:val="28"/>
                <w:lang w:val="ru-RU"/>
              </w:rPr>
            </w:pPr>
            <w:r w:rsidRPr="00F500A5">
              <w:rPr>
                <w:rFonts w:hAnsi="Times New Roman" w:cs="Times New Roman"/>
                <w:color w:val="000000"/>
                <w:sz w:val="28"/>
                <w:szCs w:val="28"/>
                <w:lang w:val="ru-RU"/>
              </w:rPr>
              <w:t>Общая численность педагогических работников, в том числе:</w:t>
            </w:r>
          </w:p>
          <w:p w:rsidR="000E6FC8" w:rsidRPr="00797639" w:rsidRDefault="00F500A5">
            <w:pPr>
              <w:rPr>
                <w:sz w:val="28"/>
                <w:szCs w:val="28"/>
                <w:lang w:val="ru-RU"/>
              </w:rPr>
            </w:pPr>
            <w:r>
              <w:rPr>
                <w:rFonts w:hAnsi="Times New Roman" w:cs="Times New Roman"/>
                <w:color w:val="000000"/>
                <w:sz w:val="28"/>
                <w:szCs w:val="28"/>
                <w:lang w:val="ru-RU"/>
              </w:rPr>
              <w:t>ч</w:t>
            </w:r>
            <w:r w:rsidRPr="00F500A5">
              <w:rPr>
                <w:rFonts w:hAnsi="Times New Roman" w:cs="Times New Roman"/>
                <w:color w:val="000000"/>
                <w:sz w:val="28"/>
                <w:szCs w:val="28"/>
                <w:lang w:val="ru-RU"/>
              </w:rPr>
              <w:t>исленность/удельный вес численности педагогических работников, имеющих высшее образование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975A5F" w:rsidRDefault="00D742AC" w:rsidP="002C075B">
            <w:pPr>
              <w:rPr>
                <w:sz w:val="28"/>
                <w:szCs w:val="28"/>
                <w:lang w:val="ru-RU"/>
              </w:rPr>
            </w:pPr>
            <w:r w:rsidRPr="00797639">
              <w:rPr>
                <w:rFonts w:hAnsi="Times New Roman" w:cs="Times New Roman"/>
                <w:color w:val="000000"/>
                <w:sz w:val="28"/>
                <w:szCs w:val="28"/>
              </w:rPr>
              <w:t>1</w:t>
            </w:r>
            <w:r w:rsidR="002C075B">
              <w:rPr>
                <w:rFonts w:hAnsi="Times New Roman" w:cs="Times New Roman"/>
                <w:color w:val="000000"/>
                <w:sz w:val="28"/>
                <w:szCs w:val="28"/>
                <w:lang w:val="ru-RU"/>
              </w:rPr>
              <w:t>5</w:t>
            </w: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480B21">
            <w:pPr>
              <w:rPr>
                <w:sz w:val="28"/>
                <w:szCs w:val="28"/>
                <w:lang w:val="ru-RU"/>
              </w:rPr>
            </w:pPr>
            <w:r>
              <w:rPr>
                <w:rFonts w:hAnsi="Times New Roman" w:cs="Times New Roman"/>
                <w:color w:val="000000"/>
                <w:sz w:val="28"/>
                <w:szCs w:val="28"/>
                <w:lang w:val="ru-RU"/>
              </w:rPr>
              <w:t>5</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 xml:space="preserve">Численность/удельный вес численности педагогических работников, имеющих высшее образование </w:t>
            </w:r>
            <w:r w:rsidRPr="002C075B">
              <w:rPr>
                <w:rFonts w:hAnsi="Times New Roman" w:cs="Times New Roman"/>
                <w:color w:val="000000"/>
                <w:sz w:val="28"/>
                <w:szCs w:val="28"/>
                <w:lang w:val="ru-RU"/>
              </w:rPr>
              <w:lastRenderedPageBreak/>
              <w:t>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480B21">
            <w:pPr>
              <w:rPr>
                <w:sz w:val="28"/>
                <w:szCs w:val="28"/>
                <w:lang w:val="ru-RU"/>
              </w:rPr>
            </w:pPr>
            <w:r>
              <w:rPr>
                <w:rFonts w:hAnsi="Times New Roman" w:cs="Times New Roman"/>
                <w:color w:val="000000"/>
                <w:sz w:val="28"/>
                <w:szCs w:val="28"/>
                <w:lang w:val="ru-RU"/>
              </w:rPr>
              <w:t>5</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C075B" w:rsidRDefault="002C075B">
            <w:pPr>
              <w:rPr>
                <w:sz w:val="28"/>
                <w:szCs w:val="28"/>
                <w:lang w:val="ru-RU"/>
              </w:rPr>
            </w:pPr>
            <w:r w:rsidRPr="002C075B">
              <w:rPr>
                <w:rFonts w:hAnsi="Times New Roman" w:cs="Times New Roman"/>
                <w:color w:val="000000"/>
                <w:sz w:val="28"/>
                <w:szCs w:val="28"/>
                <w:lang w:val="ru-RU"/>
              </w:rPr>
              <w:lastRenderedPageBreak/>
              <w:t>Численность/удельный вес численности педагогических работников, имеющих среднее профессиональное образование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C075B"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2C075B">
            <w:pPr>
              <w:rPr>
                <w:sz w:val="28"/>
                <w:szCs w:val="28"/>
                <w:lang w:val="ru-RU"/>
              </w:rPr>
            </w:pPr>
            <w:r>
              <w:rPr>
                <w:rFonts w:hAnsi="Times New Roman" w:cs="Times New Roman"/>
                <w:color w:val="000000"/>
                <w:sz w:val="28"/>
                <w:szCs w:val="28"/>
                <w:lang w:val="ru-RU"/>
              </w:rPr>
              <w:t>10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2C075B">
            <w:pPr>
              <w:rPr>
                <w:sz w:val="28"/>
                <w:szCs w:val="28"/>
                <w:lang w:val="ru-RU"/>
              </w:rPr>
            </w:pPr>
            <w:r>
              <w:rPr>
                <w:rFonts w:hAnsi="Times New Roman" w:cs="Times New Roman"/>
                <w:color w:val="000000"/>
                <w:sz w:val="28"/>
                <w:szCs w:val="28"/>
                <w:lang w:val="ru-RU"/>
              </w:rPr>
              <w:t>10</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480B21">
            <w:pPr>
              <w:rPr>
                <w:sz w:val="28"/>
                <w:szCs w:val="28"/>
              </w:rPr>
            </w:pPr>
            <w:r>
              <w:rPr>
                <w:rFonts w:hAnsi="Times New Roman" w:cs="Times New Roman"/>
                <w:color w:val="000000"/>
                <w:sz w:val="28"/>
                <w:szCs w:val="28"/>
                <w:lang w:val="ru-RU"/>
              </w:rPr>
              <w:t>0</w:t>
            </w:r>
            <w:r>
              <w:rPr>
                <w:rFonts w:hAnsi="Times New Roman" w:cs="Times New Roman"/>
                <w:color w:val="000000"/>
                <w:sz w:val="28"/>
                <w:szCs w:val="28"/>
              </w:rPr>
              <w:t xml:space="preserve"> (0</w:t>
            </w:r>
            <w:r w:rsidR="00D742AC" w:rsidRPr="00797639">
              <w:rPr>
                <w:rFonts w:hAnsi="Times New Roman" w:cs="Times New Roman"/>
                <w:color w:val="000000"/>
                <w:sz w:val="28"/>
                <w:szCs w:val="28"/>
              </w:rPr>
              <w:t>%)</w:t>
            </w: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вы</w:t>
            </w:r>
            <w:r w:rsidR="002C075B">
              <w:rPr>
                <w:rFonts w:hAnsi="Times New Roman" w:cs="Times New Roman"/>
                <w:color w:val="000000"/>
                <w:sz w:val="28"/>
                <w:szCs w:val="28"/>
              </w:rPr>
              <w:t>сшая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80B21" w:rsidP="00480B21">
            <w:pPr>
              <w:rPr>
                <w:sz w:val="28"/>
                <w:szCs w:val="28"/>
              </w:rPr>
            </w:pPr>
            <w:r>
              <w:rPr>
                <w:rFonts w:hAnsi="Times New Roman" w:cs="Times New Roman"/>
                <w:color w:val="000000"/>
                <w:sz w:val="28"/>
                <w:szCs w:val="28"/>
                <w:lang w:val="ru-RU"/>
              </w:rPr>
              <w:t>0</w:t>
            </w:r>
            <w:r w:rsidR="00B64431">
              <w:rPr>
                <w:rFonts w:hAnsi="Times New Roman" w:cs="Times New Roman"/>
                <w:color w:val="000000"/>
                <w:sz w:val="28"/>
                <w:szCs w:val="28"/>
              </w:rPr>
              <w:t xml:space="preserve"> (</w:t>
            </w:r>
            <w:r>
              <w:rPr>
                <w:rFonts w:hAnsi="Times New Roman" w:cs="Times New Roman"/>
                <w:color w:val="000000"/>
                <w:sz w:val="28"/>
                <w:szCs w:val="28"/>
                <w:lang w:val="ru-RU"/>
              </w:rPr>
              <w:t>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rPr>
            </w:pPr>
            <w:r>
              <w:rPr>
                <w:rFonts w:hAnsi="Times New Roman" w:cs="Times New Roman"/>
                <w:color w:val="000000"/>
                <w:sz w:val="28"/>
                <w:szCs w:val="28"/>
              </w:rPr>
              <w:t>первая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64431">
            <w:pPr>
              <w:rPr>
                <w:sz w:val="28"/>
                <w:szCs w:val="28"/>
              </w:rPr>
            </w:pPr>
            <w:r>
              <w:rPr>
                <w:rFonts w:hAnsi="Times New Roman" w:cs="Times New Roman"/>
                <w:color w:val="000000"/>
                <w:sz w:val="28"/>
                <w:szCs w:val="28"/>
              </w:rPr>
              <w:t>0 (0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83F" w:rsidRDefault="00D742AC">
            <w:pPr>
              <w:rPr>
                <w:rFonts w:hAnsi="Times New Roman" w:cs="Times New Roman"/>
                <w:color w:val="000000"/>
                <w:sz w:val="28"/>
                <w:szCs w:val="28"/>
              </w:rPr>
            </w:pPr>
            <w:r w:rsidRPr="00797639">
              <w:rPr>
                <w:rFonts w:hAnsi="Times New Roman" w:cs="Times New Roman"/>
                <w:color w:val="000000"/>
                <w:sz w:val="28"/>
                <w:szCs w:val="28"/>
              </w:rPr>
              <w:t>человек</w:t>
            </w:r>
          </w:p>
          <w:p w:rsidR="000E6FC8" w:rsidRPr="00797639" w:rsidRDefault="00D742AC">
            <w:pPr>
              <w:rPr>
                <w:sz w:val="28"/>
                <w:szCs w:val="28"/>
              </w:rPr>
            </w:pP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Default="000E6FC8">
            <w:pPr>
              <w:ind w:left="75" w:right="75"/>
              <w:rPr>
                <w:rFonts w:hAnsi="Times New Roman" w:cs="Times New Roman"/>
                <w:color w:val="000000"/>
                <w:sz w:val="28"/>
                <w:szCs w:val="28"/>
              </w:rPr>
            </w:pPr>
          </w:p>
          <w:p w:rsidR="00B4483F" w:rsidRPr="00797639" w:rsidRDefault="00B4483F">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80B21" w:rsidP="002C075B">
            <w:pPr>
              <w:rPr>
                <w:sz w:val="28"/>
                <w:szCs w:val="28"/>
              </w:rPr>
            </w:pPr>
            <w:r>
              <w:rPr>
                <w:rFonts w:hAnsi="Times New Roman" w:cs="Times New Roman"/>
                <w:color w:val="000000"/>
                <w:sz w:val="28"/>
                <w:szCs w:val="28"/>
                <w:lang w:val="ru-RU"/>
              </w:rPr>
              <w:t>1</w:t>
            </w:r>
            <w:r w:rsidR="002C075B">
              <w:rPr>
                <w:rFonts w:hAnsi="Times New Roman" w:cs="Times New Roman"/>
                <w:color w:val="000000"/>
                <w:sz w:val="28"/>
                <w:szCs w:val="28"/>
                <w:lang w:val="ru-RU"/>
              </w:rPr>
              <w:t>2</w:t>
            </w:r>
            <w:r w:rsidR="00D742AC" w:rsidRPr="00797639">
              <w:rPr>
                <w:rFonts w:hAnsi="Times New Roman" w:cs="Times New Roman"/>
                <w:color w:val="000000"/>
                <w:sz w:val="28"/>
                <w:szCs w:val="28"/>
              </w:rPr>
              <w:t xml:space="preserve"> (</w:t>
            </w:r>
            <w:r w:rsidR="002C075B">
              <w:rPr>
                <w:rFonts w:hAnsi="Times New Roman" w:cs="Times New Roman"/>
                <w:color w:val="000000"/>
                <w:sz w:val="28"/>
                <w:szCs w:val="28"/>
                <w:lang w:val="ru-RU"/>
              </w:rPr>
              <w:t>80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A084F" w:rsidP="004A084F">
            <w:pPr>
              <w:rPr>
                <w:sz w:val="28"/>
                <w:szCs w:val="28"/>
              </w:rPr>
            </w:pPr>
            <w:r>
              <w:rPr>
                <w:rFonts w:hAnsi="Times New Roman" w:cs="Times New Roman"/>
                <w:color w:val="000000"/>
                <w:sz w:val="28"/>
                <w:szCs w:val="28"/>
                <w:lang w:val="ru-RU"/>
              </w:rPr>
              <w:t>0</w:t>
            </w:r>
            <w:r w:rsidR="00D742AC" w:rsidRPr="00797639">
              <w:rPr>
                <w:rFonts w:hAnsi="Times New Roman" w:cs="Times New Roman"/>
                <w:color w:val="000000"/>
                <w:sz w:val="28"/>
                <w:szCs w:val="28"/>
              </w:rPr>
              <w:t xml:space="preserve"> (</w:t>
            </w:r>
            <w:r>
              <w:rPr>
                <w:rFonts w:hAnsi="Times New Roman" w:cs="Times New Roman"/>
                <w:color w:val="000000"/>
                <w:sz w:val="28"/>
                <w:szCs w:val="28"/>
                <w:lang w:val="ru-RU"/>
              </w:rPr>
              <w:t>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rPr>
                <w:sz w:val="28"/>
                <w:szCs w:val="28"/>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80B21" w:rsidP="002C075B">
            <w:pPr>
              <w:rPr>
                <w:sz w:val="28"/>
                <w:szCs w:val="28"/>
              </w:rPr>
            </w:pPr>
            <w:r>
              <w:rPr>
                <w:rFonts w:hAnsi="Times New Roman" w:cs="Times New Roman"/>
                <w:color w:val="000000"/>
                <w:sz w:val="28"/>
                <w:szCs w:val="28"/>
                <w:lang w:val="ru-RU"/>
              </w:rPr>
              <w:t>1</w:t>
            </w:r>
            <w:r w:rsidR="002C075B">
              <w:rPr>
                <w:rFonts w:hAnsi="Times New Roman" w:cs="Times New Roman"/>
                <w:color w:val="000000"/>
                <w:sz w:val="28"/>
                <w:szCs w:val="28"/>
                <w:lang w:val="ru-RU"/>
              </w:rPr>
              <w:t>2</w:t>
            </w:r>
            <w:r w:rsidR="00D742AC" w:rsidRPr="00797639">
              <w:rPr>
                <w:rFonts w:hAnsi="Times New Roman" w:cs="Times New Roman"/>
                <w:color w:val="000000"/>
                <w:sz w:val="28"/>
                <w:szCs w:val="28"/>
              </w:rPr>
              <w:t xml:space="preserve"> (</w:t>
            </w:r>
            <w:r w:rsidR="002C075B">
              <w:rPr>
                <w:rFonts w:hAnsi="Times New Roman" w:cs="Times New Roman"/>
                <w:color w:val="000000"/>
                <w:sz w:val="28"/>
                <w:szCs w:val="28"/>
                <w:lang w:val="ru-RU"/>
              </w:rPr>
              <w:t>80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C075B" w:rsidRDefault="002C075B">
            <w:pPr>
              <w:rPr>
                <w:sz w:val="28"/>
                <w:szCs w:val="28"/>
                <w:lang w:val="ru-RU"/>
              </w:rPr>
            </w:pPr>
            <w:r w:rsidRPr="002C075B">
              <w:rPr>
                <w:rFonts w:hAnsi="Times New Roman" w:cs="Times New Roman"/>
                <w:color w:val="000000"/>
                <w:sz w:val="28"/>
                <w:szCs w:val="28"/>
                <w:lang w:val="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C075B"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0 (0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rsidP="002C075B">
            <w:pPr>
              <w:rPr>
                <w:sz w:val="28"/>
                <w:szCs w:val="28"/>
              </w:rPr>
            </w:pPr>
            <w:r>
              <w:rPr>
                <w:rFonts w:hAnsi="Times New Roman" w:cs="Times New Roman"/>
                <w:color w:val="000000"/>
                <w:sz w:val="28"/>
                <w:szCs w:val="28"/>
              </w:rPr>
              <w:t>1</w:t>
            </w:r>
            <w:r w:rsidR="002C075B">
              <w:rPr>
                <w:rFonts w:hAnsi="Times New Roman" w:cs="Times New Roman"/>
                <w:color w:val="000000"/>
                <w:sz w:val="28"/>
                <w:szCs w:val="28"/>
                <w:lang w:val="ru-RU"/>
              </w:rPr>
              <w:t>5</w:t>
            </w:r>
            <w:r>
              <w:rPr>
                <w:rFonts w:hAnsi="Times New Roman" w:cs="Times New Roman"/>
                <w:color w:val="000000"/>
                <w:sz w:val="28"/>
                <w:szCs w:val="28"/>
              </w:rPr>
              <w:t xml:space="preserve"> (100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 xml:space="preserve">Численность/удельный вес численности педагогических и административно-хозяйственных работников, </w:t>
            </w:r>
            <w:r w:rsidRPr="002C075B">
              <w:rPr>
                <w:rFonts w:hAnsi="Times New Roman" w:cs="Times New Roman"/>
                <w:color w:val="000000"/>
                <w:sz w:val="28"/>
                <w:szCs w:val="28"/>
                <w:lang w:val="ru-RU"/>
              </w:rPr>
              <w:lastRenderedPageBreak/>
              <w:t>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rsidP="002C075B">
            <w:pPr>
              <w:rPr>
                <w:sz w:val="28"/>
                <w:szCs w:val="28"/>
              </w:rPr>
            </w:pPr>
            <w:r>
              <w:rPr>
                <w:rFonts w:hAnsi="Times New Roman" w:cs="Times New Roman"/>
                <w:color w:val="000000"/>
                <w:sz w:val="28"/>
                <w:szCs w:val="28"/>
              </w:rPr>
              <w:t>1</w:t>
            </w:r>
            <w:r w:rsidR="002C075B">
              <w:rPr>
                <w:rFonts w:hAnsi="Times New Roman" w:cs="Times New Roman"/>
                <w:color w:val="000000"/>
                <w:sz w:val="28"/>
                <w:szCs w:val="28"/>
                <w:lang w:val="ru-RU"/>
              </w:rPr>
              <w:t>5</w:t>
            </w:r>
            <w:r>
              <w:rPr>
                <w:rFonts w:hAnsi="Times New Roman" w:cs="Times New Roman"/>
                <w:color w:val="000000"/>
                <w:sz w:val="28"/>
                <w:szCs w:val="28"/>
              </w:rPr>
              <w:t xml:space="preserve"> (100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C075B" w:rsidRDefault="002C075B">
            <w:pPr>
              <w:rPr>
                <w:sz w:val="28"/>
                <w:szCs w:val="28"/>
                <w:lang w:val="ru-RU"/>
              </w:rPr>
            </w:pPr>
            <w:r w:rsidRPr="002C075B">
              <w:rPr>
                <w:rFonts w:hAnsi="Times New Roman" w:cs="Times New Roman"/>
                <w:color w:val="000000"/>
                <w:sz w:val="28"/>
                <w:szCs w:val="28"/>
                <w:lang w:val="ru-RU"/>
              </w:rPr>
              <w:lastRenderedPageBreak/>
              <w:t>Соотношение "педагогический работник/воспитанник" в дошкольной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Default="00D742AC">
            <w:pPr>
              <w:rPr>
                <w:rFonts w:hAnsi="Times New Roman" w:cs="Times New Roman"/>
                <w:color w:val="000000"/>
                <w:sz w:val="28"/>
                <w:szCs w:val="28"/>
              </w:rPr>
            </w:pPr>
            <w:r w:rsidRPr="00797639">
              <w:rPr>
                <w:rFonts w:hAnsi="Times New Roman" w:cs="Times New Roman"/>
                <w:color w:val="000000"/>
                <w:sz w:val="28"/>
                <w:szCs w:val="28"/>
              </w:rPr>
              <w:t>человек/чело</w:t>
            </w:r>
            <w:r w:rsidRPr="00797639">
              <w:rPr>
                <w:sz w:val="28"/>
                <w:szCs w:val="28"/>
              </w:rPr>
              <w:br/>
            </w:r>
            <w:r w:rsidRPr="00797639">
              <w:rPr>
                <w:rFonts w:hAnsi="Times New Roman" w:cs="Times New Roman"/>
                <w:color w:val="000000"/>
                <w:sz w:val="28"/>
                <w:szCs w:val="28"/>
              </w:rPr>
              <w:t>век</w:t>
            </w:r>
          </w:p>
          <w:p w:rsidR="004D348E" w:rsidRPr="00797639" w:rsidRDefault="004D348E">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11</w:t>
            </w:r>
            <w:r w:rsidR="00D742AC" w:rsidRPr="00797639">
              <w:rPr>
                <w:rFonts w:hAnsi="Times New Roman" w:cs="Times New Roman"/>
                <w:color w:val="000000"/>
                <w:sz w:val="28"/>
                <w:szCs w:val="28"/>
              </w:rPr>
              <w:t>/1</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D348E" w:rsidRPr="004D348E" w:rsidRDefault="00D742AC">
            <w:pPr>
              <w:rPr>
                <w:rFonts w:hAnsi="Times New Roman" w:cs="Times New Roman"/>
                <w:color w:val="000000"/>
                <w:sz w:val="28"/>
                <w:szCs w:val="28"/>
              </w:rPr>
            </w:pPr>
            <w:r w:rsidRPr="00797639">
              <w:rPr>
                <w:rFonts w:hAnsi="Times New Roman" w:cs="Times New Roman"/>
                <w:color w:val="000000"/>
                <w:sz w:val="28"/>
                <w:szCs w:val="28"/>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rsidP="004D348E">
            <w:pPr>
              <w:ind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музыкального руководителя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D348E" w:rsidRDefault="004D348E">
            <w:pPr>
              <w:rPr>
                <w:sz w:val="28"/>
                <w:szCs w:val="28"/>
                <w:lang w:val="ru-RU"/>
              </w:rPr>
            </w:pPr>
            <w:r>
              <w:rPr>
                <w:rFonts w:hAnsi="Times New Roman" w:cs="Times New Roman"/>
                <w:color w:val="000000"/>
                <w:sz w:val="28"/>
                <w:szCs w:val="28"/>
                <w:lang w:val="ru-RU"/>
              </w:rPr>
              <w:t>да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инструктора по физической культуре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учителя-логопеда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учителя-дефектолога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педагога-психолога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w:t>
            </w:r>
          </w:p>
        </w:tc>
      </w:tr>
      <w:tr w:rsidR="000E6FC8" w:rsidRPr="0079763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Инфраструктура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344</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Площадь помещений для организации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0</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sidRPr="00E628C2">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sidRPr="00E628C2">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2C075B">
            <w:pPr>
              <w:rPr>
                <w:sz w:val="28"/>
                <w:szCs w:val="28"/>
                <w:lang w:val="ru-RU"/>
              </w:rPr>
            </w:pPr>
            <w:r w:rsidRPr="002C075B">
              <w:rPr>
                <w:rFonts w:hAnsi="Times New Roman" w:cs="Times New Roman"/>
                <w:color w:val="000000"/>
                <w:sz w:val="28"/>
                <w:szCs w:val="28"/>
                <w:lang w:val="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w:t>
            </w:r>
          </w:p>
        </w:tc>
      </w:tr>
    </w:tbl>
    <w:p w:rsidR="00E628C2" w:rsidRDefault="00E628C2" w:rsidP="00E628C2">
      <w:pPr>
        <w:ind w:firstLine="720"/>
        <w:contextualSpacing/>
        <w:jc w:val="both"/>
        <w:rPr>
          <w:rFonts w:hAnsi="Times New Roman" w:cs="Times New Roman"/>
          <w:color w:val="000000"/>
          <w:sz w:val="28"/>
          <w:szCs w:val="28"/>
          <w:lang w:val="ru-RU"/>
        </w:rPr>
      </w:pPr>
    </w:p>
    <w:p w:rsidR="009C788C" w:rsidRDefault="009C788C" w:rsidP="009C788C">
      <w:pPr>
        <w:ind w:firstLine="720"/>
        <w:contextualSpacing/>
        <w:jc w:val="center"/>
        <w:rPr>
          <w:rFonts w:hAnsi="Times New Roman" w:cs="Times New Roman"/>
          <w:color w:val="000000"/>
          <w:sz w:val="28"/>
          <w:szCs w:val="28"/>
          <w:lang w:val="ru-RU"/>
        </w:rPr>
      </w:pPr>
    </w:p>
    <w:p w:rsidR="009C788C" w:rsidRDefault="009C788C" w:rsidP="009C788C">
      <w:pPr>
        <w:ind w:firstLine="720"/>
        <w:contextualSpacing/>
        <w:jc w:val="center"/>
        <w:rPr>
          <w:rFonts w:hAnsi="Times New Roman" w:cs="Times New Roman"/>
          <w:b/>
          <w:color w:val="000000"/>
          <w:sz w:val="28"/>
          <w:szCs w:val="28"/>
          <w:lang w:val="ru-RU"/>
        </w:rPr>
      </w:pPr>
      <w:r w:rsidRPr="009C788C">
        <w:rPr>
          <w:rFonts w:hAnsi="Times New Roman" w:cs="Times New Roman"/>
          <w:b/>
          <w:color w:val="000000"/>
          <w:sz w:val="28"/>
          <w:szCs w:val="28"/>
          <w:lang w:val="ru-RU"/>
        </w:rPr>
        <w:t xml:space="preserve">Заключение </w:t>
      </w:r>
    </w:p>
    <w:p w:rsidR="009C788C" w:rsidRPr="009C788C" w:rsidRDefault="009C788C" w:rsidP="009C788C">
      <w:pPr>
        <w:ind w:firstLine="720"/>
        <w:contextualSpacing/>
        <w:jc w:val="center"/>
        <w:rPr>
          <w:rFonts w:hAnsi="Times New Roman" w:cs="Times New Roman"/>
          <w:b/>
          <w:color w:val="000000"/>
          <w:sz w:val="28"/>
          <w:szCs w:val="28"/>
          <w:lang w:val="ru-RU"/>
        </w:rPr>
      </w:pPr>
    </w:p>
    <w:p w:rsidR="004D348E" w:rsidRPr="004D348E" w:rsidRDefault="00D742AC" w:rsidP="004D348E">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Анализ показателей указывает на</w:t>
      </w:r>
      <w:r w:rsidRPr="00797639">
        <w:rPr>
          <w:rFonts w:hAnsi="Times New Roman" w:cs="Times New Roman"/>
          <w:color w:val="000000"/>
          <w:sz w:val="28"/>
          <w:szCs w:val="28"/>
        </w:rPr>
        <w:t> </w:t>
      </w:r>
      <w:r w:rsidRPr="00797639">
        <w:rPr>
          <w:rFonts w:hAnsi="Times New Roman" w:cs="Times New Roman"/>
          <w:color w:val="000000"/>
          <w:sz w:val="28"/>
          <w:szCs w:val="28"/>
          <w:lang w:val="ru-RU"/>
        </w:rPr>
        <w:t>то, что Детский сад имеет достаточную инфраструктуру, которая соответствует требованиям</w:t>
      </w:r>
      <w:r w:rsidR="00E628C2">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СП</w:t>
      </w:r>
      <w:r w:rsidRPr="00797639">
        <w:rPr>
          <w:rFonts w:hAnsi="Times New Roman" w:cs="Times New Roman"/>
          <w:color w:val="000000"/>
          <w:sz w:val="28"/>
          <w:szCs w:val="28"/>
        </w:rPr>
        <w:t> </w:t>
      </w:r>
      <w:r w:rsidRPr="00797639">
        <w:rPr>
          <w:rFonts w:hAnsi="Times New Roman" w:cs="Times New Roman"/>
          <w:color w:val="000000"/>
          <w:sz w:val="28"/>
          <w:szCs w:val="28"/>
          <w:lang w:val="ru-RU"/>
        </w:rPr>
        <w:t>2.4.3648-20 «Санитарно-эпидемиологические требования к</w:t>
      </w:r>
      <w:r w:rsidRPr="00797639">
        <w:rPr>
          <w:rFonts w:hAnsi="Times New Roman" w:cs="Times New Roman"/>
          <w:color w:val="000000"/>
          <w:sz w:val="28"/>
          <w:szCs w:val="28"/>
        </w:rPr>
        <w:t> </w:t>
      </w:r>
      <w:r w:rsidRPr="00797639">
        <w:rPr>
          <w:rFonts w:hAnsi="Times New Roman" w:cs="Times New Roman"/>
          <w:color w:val="000000"/>
          <w:sz w:val="28"/>
          <w:szCs w:val="28"/>
          <w:lang w:val="ru-RU"/>
        </w:rPr>
        <w:t>организациям воспитания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обучения, отдыха </w:t>
      </w:r>
      <w:r w:rsidRPr="00797639">
        <w:rPr>
          <w:rFonts w:hAnsi="Times New Roman" w:cs="Times New Roman"/>
          <w:color w:val="000000"/>
          <w:sz w:val="28"/>
          <w:szCs w:val="28"/>
          <w:lang w:val="ru-RU"/>
        </w:rPr>
        <w:lastRenderedPageBreak/>
        <w:t>и</w:t>
      </w:r>
      <w:r w:rsidRPr="00797639">
        <w:rPr>
          <w:rFonts w:hAnsi="Times New Roman" w:cs="Times New Roman"/>
          <w:color w:val="000000"/>
          <w:sz w:val="28"/>
          <w:szCs w:val="28"/>
        </w:rPr>
        <w:t> </w:t>
      </w:r>
      <w:r w:rsidRPr="00797639">
        <w:rPr>
          <w:rFonts w:hAnsi="Times New Roman" w:cs="Times New Roman"/>
          <w:color w:val="000000"/>
          <w:sz w:val="28"/>
          <w:szCs w:val="28"/>
          <w:lang w:val="ru-RU"/>
        </w:rPr>
        <w:t>оздоровления детей и</w:t>
      </w:r>
      <w:r w:rsidRPr="00797639">
        <w:rPr>
          <w:rFonts w:hAnsi="Times New Roman" w:cs="Times New Roman"/>
          <w:color w:val="000000"/>
          <w:sz w:val="28"/>
          <w:szCs w:val="28"/>
        </w:rPr>
        <w:t> </w:t>
      </w:r>
      <w:r w:rsidRPr="00797639">
        <w:rPr>
          <w:rFonts w:hAnsi="Times New Roman" w:cs="Times New Roman"/>
          <w:color w:val="000000"/>
          <w:sz w:val="28"/>
          <w:szCs w:val="28"/>
          <w:lang w:val="ru-RU"/>
        </w:rPr>
        <w:t>молодежи» и</w:t>
      </w:r>
      <w:r w:rsidRPr="00797639">
        <w:rPr>
          <w:rFonts w:hAnsi="Times New Roman" w:cs="Times New Roman"/>
          <w:color w:val="000000"/>
          <w:sz w:val="28"/>
          <w:szCs w:val="28"/>
        </w:rPr>
        <w:t> </w:t>
      </w:r>
      <w:r w:rsidRPr="00797639">
        <w:rPr>
          <w:rFonts w:hAnsi="Times New Roman" w:cs="Times New Roman"/>
          <w:color w:val="000000"/>
          <w:sz w:val="28"/>
          <w:szCs w:val="28"/>
          <w:lang w:val="ru-RU"/>
        </w:rPr>
        <w:t>позволяет реализовывать образовательные программы в</w:t>
      </w:r>
      <w:r w:rsidRPr="00797639">
        <w:rPr>
          <w:rFonts w:hAnsi="Times New Roman" w:cs="Times New Roman"/>
          <w:color w:val="000000"/>
          <w:sz w:val="28"/>
          <w:szCs w:val="28"/>
        </w:rPr>
        <w:t> </w:t>
      </w:r>
      <w:r w:rsidRPr="00797639">
        <w:rPr>
          <w:rFonts w:hAnsi="Times New Roman" w:cs="Times New Roman"/>
          <w:color w:val="000000"/>
          <w:sz w:val="28"/>
          <w:szCs w:val="28"/>
          <w:lang w:val="ru-RU"/>
        </w:rPr>
        <w:t>полном объеме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ФГОС ДО</w:t>
      </w:r>
      <w:r w:rsidR="004918AA" w:rsidRPr="004918AA">
        <w:rPr>
          <w:lang w:val="ru-RU"/>
        </w:rPr>
        <w:t xml:space="preserve"> </w:t>
      </w:r>
      <w:r w:rsidR="004918AA" w:rsidRPr="004918AA">
        <w:rPr>
          <w:rFonts w:hAnsi="Times New Roman" w:cs="Times New Roman"/>
          <w:color w:val="000000"/>
          <w:sz w:val="28"/>
          <w:szCs w:val="28"/>
          <w:lang w:val="ru-RU"/>
        </w:rPr>
        <w:t>и ФОП ДО</w:t>
      </w:r>
      <w:r w:rsidR="004D348E">
        <w:rPr>
          <w:rFonts w:hAnsi="Times New Roman" w:cs="Times New Roman"/>
          <w:color w:val="000000"/>
          <w:sz w:val="28"/>
          <w:szCs w:val="28"/>
          <w:lang w:val="ru-RU"/>
        </w:rPr>
        <w:t xml:space="preserve">, </w:t>
      </w:r>
      <w:r w:rsidR="004D348E">
        <w:rPr>
          <w:rFonts w:ascii="Times New Roman" w:eastAsia="Times New Roman" w:hAnsi="Times New Roman" w:cs="Times New Roman"/>
          <w:color w:val="000000"/>
          <w:sz w:val="28"/>
          <w:szCs w:val="28"/>
          <w:lang w:val="ru-RU" w:eastAsia="ru-RU"/>
        </w:rPr>
        <w:t>ДОУ</w:t>
      </w:r>
      <w:r w:rsidR="004D348E" w:rsidRPr="004D348E">
        <w:rPr>
          <w:rFonts w:ascii="Times New Roman" w:eastAsia="Times New Roman" w:hAnsi="Times New Roman" w:cs="Times New Roman"/>
          <w:color w:val="000000"/>
          <w:sz w:val="28"/>
          <w:szCs w:val="28"/>
          <w:lang w:val="ru-RU" w:eastAsia="ru-RU"/>
        </w:rPr>
        <w:t xml:space="preserve"> имеет стабильный уровень функционирования:</w:t>
      </w:r>
    </w:p>
    <w:p w:rsidR="004D348E" w:rsidRPr="004D348E" w:rsidRDefault="004D348E" w:rsidP="004D348E">
      <w:pPr>
        <w:shd w:val="clear" w:color="auto" w:fill="FFFFFF"/>
        <w:spacing w:before="0" w:beforeAutospacing="0" w:after="0" w:afterAutospacing="0"/>
        <w:ind w:firstLine="360"/>
        <w:jc w:val="both"/>
        <w:rPr>
          <w:rFonts w:ascii="Calibri" w:eastAsia="Times New Roman" w:hAnsi="Calibri" w:cs="Calibri"/>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xml:space="preserve">  - ДОУ за</w:t>
      </w:r>
      <w:r w:rsidR="00E52083">
        <w:rPr>
          <w:rFonts w:ascii="Times New Roman" w:eastAsia="Times New Roman" w:hAnsi="Times New Roman" w:cs="Times New Roman"/>
          <w:color w:val="000000"/>
          <w:sz w:val="28"/>
          <w:szCs w:val="28"/>
          <w:lang w:val="ru-RU" w:eastAsia="ru-RU"/>
        </w:rPr>
        <w:t xml:space="preserve">регистрировано и функционирует в соответствии </w:t>
      </w:r>
      <w:r w:rsidRPr="004D348E">
        <w:rPr>
          <w:rFonts w:ascii="Times New Roman" w:eastAsia="Times New Roman" w:hAnsi="Times New Roman" w:cs="Times New Roman"/>
          <w:color w:val="000000"/>
          <w:sz w:val="28"/>
          <w:szCs w:val="28"/>
          <w:lang w:val="ru-RU" w:eastAsia="ru-RU"/>
        </w:rPr>
        <w:t>с нормативными документами в сфере образовании РФ;</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структура и меха</w:t>
      </w:r>
      <w:r w:rsidR="00146BC1">
        <w:rPr>
          <w:rFonts w:ascii="Times New Roman" w:eastAsia="Times New Roman" w:hAnsi="Times New Roman" w:cs="Times New Roman"/>
          <w:color w:val="000000"/>
          <w:sz w:val="28"/>
          <w:szCs w:val="28"/>
          <w:lang w:val="ru-RU" w:eastAsia="ru-RU"/>
        </w:rPr>
        <w:t xml:space="preserve">низм управления ДОУ определяет его </w:t>
      </w:r>
      <w:r w:rsidRPr="004D348E">
        <w:rPr>
          <w:rFonts w:ascii="Times New Roman" w:eastAsia="Times New Roman" w:hAnsi="Times New Roman" w:cs="Times New Roman"/>
          <w:color w:val="000000"/>
          <w:sz w:val="28"/>
          <w:szCs w:val="28"/>
          <w:lang w:val="ru-RU" w:eastAsia="ru-RU"/>
        </w:rPr>
        <w:t>стабильное функционирование;</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демократизация системы управления способствует развитию инициативы участн</w:t>
      </w:r>
      <w:r>
        <w:rPr>
          <w:rFonts w:ascii="Times New Roman" w:eastAsia="Times New Roman" w:hAnsi="Times New Roman" w:cs="Times New Roman"/>
          <w:color w:val="000000"/>
          <w:sz w:val="28"/>
          <w:szCs w:val="28"/>
          <w:lang w:val="ru-RU" w:eastAsia="ru-RU"/>
        </w:rPr>
        <w:t xml:space="preserve">иков образовательного процесса </w:t>
      </w:r>
      <w:r w:rsidRPr="004D348E">
        <w:rPr>
          <w:rFonts w:ascii="Times New Roman" w:eastAsia="Times New Roman" w:hAnsi="Times New Roman" w:cs="Times New Roman"/>
          <w:color w:val="000000"/>
          <w:sz w:val="28"/>
          <w:szCs w:val="28"/>
          <w:lang w:val="ru-RU" w:eastAsia="ru-RU"/>
        </w:rPr>
        <w:t>педагогов, родителей (законных представителей) и работников ДОУ;</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воспитательно образовательная деятельность ДОУ осуществляется в соответствии с требованиями действующего законодательства в сфере дошкольного образования;</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в ДОУ выстроена четкая система </w:t>
      </w:r>
      <w:r w:rsidRPr="004D348E">
        <w:rPr>
          <w:rFonts w:ascii="Times New Roman" w:eastAsia="Times New Roman" w:hAnsi="Times New Roman" w:cs="Times New Roman"/>
          <w:color w:val="000000"/>
          <w:sz w:val="28"/>
          <w:szCs w:val="28"/>
          <w:lang w:val="ru-RU" w:eastAsia="ru-RU"/>
        </w:rPr>
        <w:t xml:space="preserve">внутреннего контроля и анализа результативности </w:t>
      </w:r>
      <w:r w:rsidR="00E52083">
        <w:rPr>
          <w:rFonts w:ascii="Times New Roman" w:eastAsia="Times New Roman" w:hAnsi="Times New Roman" w:cs="Times New Roman"/>
          <w:color w:val="000000"/>
          <w:sz w:val="28"/>
          <w:szCs w:val="28"/>
          <w:lang w:val="ru-RU" w:eastAsia="ru-RU"/>
        </w:rPr>
        <w:t xml:space="preserve">воспитательно-образовательного </w:t>
      </w:r>
      <w:r w:rsidRPr="004D348E">
        <w:rPr>
          <w:rFonts w:ascii="Times New Roman" w:eastAsia="Times New Roman" w:hAnsi="Times New Roman" w:cs="Times New Roman"/>
          <w:color w:val="000000"/>
          <w:sz w:val="28"/>
          <w:szCs w:val="28"/>
          <w:lang w:val="ru-RU" w:eastAsia="ru-RU"/>
        </w:rPr>
        <w:t>процесса по всем направлениям развития дошкольников и функционирования Учреждения в целом;</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внутренний контроль ДОУ дает качественн</w:t>
      </w:r>
      <w:r>
        <w:rPr>
          <w:rFonts w:ascii="Times New Roman" w:eastAsia="Times New Roman" w:hAnsi="Times New Roman" w:cs="Times New Roman"/>
          <w:color w:val="000000"/>
          <w:sz w:val="28"/>
          <w:szCs w:val="28"/>
          <w:lang w:val="ru-RU" w:eastAsia="ru-RU"/>
        </w:rPr>
        <w:t xml:space="preserve">ую и своевременную информацию, </w:t>
      </w:r>
      <w:r w:rsidRPr="004D348E">
        <w:rPr>
          <w:rFonts w:ascii="Times New Roman" w:eastAsia="Times New Roman" w:hAnsi="Times New Roman" w:cs="Times New Roman"/>
          <w:color w:val="000000"/>
          <w:sz w:val="28"/>
          <w:szCs w:val="28"/>
          <w:lang w:val="ru-RU" w:eastAsia="ru-RU"/>
        </w:rPr>
        <w:t>необходимую для принятия управленческих решений;</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ДОУ укомплектовано педагогическими работниками согласно штатному расписанию;</w:t>
      </w:r>
    </w:p>
    <w:p w:rsidR="004D348E" w:rsidRPr="004D348E" w:rsidRDefault="00146BC1"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большинство </w:t>
      </w:r>
      <w:r w:rsidR="004D348E" w:rsidRPr="004D348E">
        <w:rPr>
          <w:rFonts w:ascii="Times New Roman" w:eastAsia="Times New Roman" w:hAnsi="Times New Roman" w:cs="Times New Roman"/>
          <w:color w:val="000000"/>
          <w:sz w:val="28"/>
          <w:szCs w:val="28"/>
          <w:lang w:val="ru-RU" w:eastAsia="ru-RU"/>
        </w:rPr>
        <w:t>педагогических работников ДОУ прошли курсы повышения квалификации;</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учебно-методиче</w:t>
      </w:r>
      <w:r w:rsidR="00E52083">
        <w:rPr>
          <w:rFonts w:ascii="Times New Roman" w:eastAsia="Times New Roman" w:hAnsi="Times New Roman" w:cs="Times New Roman"/>
          <w:color w:val="000000"/>
          <w:sz w:val="28"/>
          <w:szCs w:val="28"/>
          <w:lang w:val="ru-RU" w:eastAsia="ru-RU"/>
        </w:rPr>
        <w:t xml:space="preserve">ское обеспечение соответствует </w:t>
      </w:r>
      <w:r w:rsidRPr="004D348E">
        <w:rPr>
          <w:rFonts w:ascii="Times New Roman" w:eastAsia="Times New Roman" w:hAnsi="Times New Roman" w:cs="Times New Roman"/>
          <w:color w:val="000000"/>
          <w:sz w:val="28"/>
          <w:szCs w:val="28"/>
          <w:lang w:val="ru-RU" w:eastAsia="ru-RU"/>
        </w:rPr>
        <w:t>ОП ДОУ</w:t>
      </w:r>
      <w:r w:rsidR="00E52083">
        <w:rPr>
          <w:rFonts w:ascii="Times New Roman" w:eastAsia="Times New Roman" w:hAnsi="Times New Roman" w:cs="Times New Roman"/>
          <w:color w:val="000000"/>
          <w:sz w:val="28"/>
          <w:szCs w:val="28"/>
          <w:lang w:val="ru-RU" w:eastAsia="ru-RU"/>
        </w:rPr>
        <w:t xml:space="preserve">, ФГОС ДО, условиям реализации </w:t>
      </w:r>
      <w:r w:rsidRPr="004D348E">
        <w:rPr>
          <w:rFonts w:ascii="Times New Roman" w:eastAsia="Times New Roman" w:hAnsi="Times New Roman" w:cs="Times New Roman"/>
          <w:color w:val="000000"/>
          <w:sz w:val="28"/>
          <w:szCs w:val="28"/>
          <w:lang w:val="ru-RU" w:eastAsia="ru-RU"/>
        </w:rPr>
        <w:t>ОП ДОУ;</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материально-техническая база ДОУ соответствует требованиям действующего законодательства РФ в сфере дошкольн</w:t>
      </w:r>
      <w:r>
        <w:rPr>
          <w:rFonts w:ascii="Times New Roman" w:eastAsia="Times New Roman" w:hAnsi="Times New Roman" w:cs="Times New Roman"/>
          <w:color w:val="000000"/>
          <w:sz w:val="28"/>
          <w:szCs w:val="28"/>
          <w:lang w:val="ru-RU" w:eastAsia="ru-RU"/>
        </w:rPr>
        <w:t>ого образования</w:t>
      </w:r>
      <w:r w:rsidRPr="004D348E">
        <w:rPr>
          <w:rFonts w:ascii="Times New Roman" w:eastAsia="Times New Roman" w:hAnsi="Times New Roman" w:cs="Times New Roman"/>
          <w:color w:val="000000"/>
          <w:sz w:val="28"/>
          <w:szCs w:val="28"/>
          <w:lang w:val="ru-RU" w:eastAsia="ru-RU"/>
        </w:rPr>
        <w:t>;</w:t>
      </w:r>
    </w:p>
    <w:p w:rsidR="004D348E" w:rsidRPr="004D348E" w:rsidRDefault="004D348E" w:rsidP="004D348E">
      <w:pPr>
        <w:shd w:val="clear" w:color="auto" w:fill="FFFFFF"/>
        <w:spacing w:before="0" w:beforeAutospacing="0" w:after="0" w:afterAutospacing="0"/>
        <w:ind w:firstLine="568"/>
        <w:jc w:val="both"/>
        <w:rPr>
          <w:rFonts w:ascii="Calibri" w:eastAsia="Times New Roman" w:hAnsi="Calibri" w:cs="Calibri"/>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в ДОУ созданы все условия для безопасного жизнеобеспечения и развития дошкольников.</w:t>
      </w:r>
    </w:p>
    <w:p w:rsidR="00432710" w:rsidRDefault="00432710" w:rsidP="00432710">
      <w:pPr>
        <w:ind w:firstLine="720"/>
        <w:contextualSpacing/>
        <w:jc w:val="both"/>
        <w:rPr>
          <w:rFonts w:hAnsi="Times New Roman" w:cs="Times New Roman"/>
          <w:sz w:val="28"/>
          <w:szCs w:val="28"/>
          <w:lang w:val="ru-RU"/>
        </w:rPr>
      </w:pPr>
      <w:r w:rsidRPr="00432710">
        <w:rPr>
          <w:rFonts w:hAnsi="Times New Roman" w:cs="Times New Roman"/>
          <w:b/>
          <w:sz w:val="28"/>
          <w:szCs w:val="28"/>
          <w:lang w:val="ru-RU"/>
        </w:rPr>
        <w:t>Основные цели и задачи по совершенствованию деятельности организации.</w:t>
      </w:r>
      <w:r w:rsidRPr="00432710">
        <w:rPr>
          <w:rFonts w:hAnsi="Times New Roman" w:cs="Times New Roman"/>
          <w:sz w:val="28"/>
          <w:szCs w:val="28"/>
          <w:lang w:val="ru-RU"/>
        </w:rPr>
        <w:t xml:space="preserve"> </w:t>
      </w:r>
    </w:p>
    <w:p w:rsidR="00432710" w:rsidRDefault="00432710" w:rsidP="00432710">
      <w:pPr>
        <w:ind w:firstLine="720"/>
        <w:contextualSpacing/>
        <w:jc w:val="both"/>
        <w:rPr>
          <w:rFonts w:hAnsi="Times New Roman" w:cs="Times New Roman"/>
          <w:sz w:val="28"/>
          <w:szCs w:val="28"/>
          <w:lang w:val="ru-RU"/>
        </w:rPr>
      </w:pPr>
      <w:r w:rsidRPr="00432710">
        <w:rPr>
          <w:rFonts w:hAnsi="Times New Roman" w:cs="Times New Roman"/>
          <w:sz w:val="28"/>
          <w:szCs w:val="28"/>
          <w:lang w:val="ru-RU"/>
        </w:rPr>
        <w:t>Повышение качества дошкольного образования на основе создания условий для эффективного взаимодействия всех участников образовательных отношений в целях развития личностных качеств детей дошкольного возраста в соответствии с их возрастными и индивидуальными особенностями, в ходе реализации образовательной программы дошкольного образования</w:t>
      </w:r>
      <w:r>
        <w:rPr>
          <w:rFonts w:hAnsi="Times New Roman" w:cs="Times New Roman"/>
          <w:sz w:val="28"/>
          <w:szCs w:val="28"/>
          <w:lang w:val="ru-RU"/>
        </w:rPr>
        <w:t xml:space="preserve">. </w:t>
      </w:r>
    </w:p>
    <w:p w:rsidR="00432710" w:rsidRDefault="00432710" w:rsidP="00432710">
      <w:pPr>
        <w:ind w:firstLine="720"/>
        <w:contextualSpacing/>
        <w:jc w:val="both"/>
        <w:rPr>
          <w:rFonts w:hAnsi="Times New Roman" w:cs="Times New Roman"/>
          <w:sz w:val="28"/>
          <w:szCs w:val="28"/>
          <w:lang w:val="ru-RU"/>
        </w:rPr>
      </w:pPr>
      <w:r w:rsidRPr="00432710">
        <w:rPr>
          <w:rFonts w:hAnsi="Times New Roman" w:cs="Times New Roman"/>
          <w:b/>
          <w:sz w:val="28"/>
          <w:szCs w:val="28"/>
          <w:lang w:val="ru-RU"/>
        </w:rPr>
        <w:t>Перспективы развития дошкольного образовательного учреждения.</w:t>
      </w:r>
      <w:r w:rsidRPr="00432710">
        <w:rPr>
          <w:rFonts w:hAnsi="Times New Roman" w:cs="Times New Roman"/>
          <w:sz w:val="28"/>
          <w:szCs w:val="28"/>
          <w:lang w:val="ru-RU"/>
        </w:rPr>
        <w:t xml:space="preserve"> </w:t>
      </w:r>
    </w:p>
    <w:p w:rsidR="000E6FC8" w:rsidRPr="00E700AA" w:rsidRDefault="00432710" w:rsidP="001D20B8">
      <w:pPr>
        <w:ind w:firstLine="720"/>
        <w:contextualSpacing/>
        <w:jc w:val="both"/>
        <w:rPr>
          <w:rFonts w:hAnsi="Times New Roman" w:cs="Times New Roman"/>
          <w:sz w:val="28"/>
          <w:szCs w:val="28"/>
          <w:lang w:val="ru-RU"/>
        </w:rPr>
      </w:pPr>
      <w:r w:rsidRPr="00432710">
        <w:rPr>
          <w:rFonts w:hAnsi="Times New Roman" w:cs="Times New Roman"/>
          <w:sz w:val="28"/>
          <w:szCs w:val="28"/>
          <w:lang w:val="ru-RU"/>
        </w:rPr>
        <w:t>Для успешной деятельности в условиях модернизации образования в ДОУ необходимо реализовать следующие направления развития</w:t>
      </w:r>
      <w:r>
        <w:rPr>
          <w:rFonts w:hAnsi="Times New Roman" w:cs="Times New Roman"/>
          <w:sz w:val="28"/>
          <w:szCs w:val="28"/>
          <w:lang w:val="ru-RU"/>
        </w:rPr>
        <w:t xml:space="preserve">: </w:t>
      </w:r>
      <w:r w:rsidRPr="00432710">
        <w:rPr>
          <w:rFonts w:hAnsi="Times New Roman" w:cs="Times New Roman"/>
          <w:sz w:val="28"/>
          <w:szCs w:val="28"/>
          <w:lang w:val="ru-RU"/>
        </w:rPr>
        <w:t>совершенствовать материально-техническую базу учреждения;  продолжить повышать уровень профессиональных знаний и умений педагогов;   усилить работу по сохранению здоровья участников образовательного процесса, продолжить внедрение здоровье-сберегающих технологий</w:t>
      </w:r>
      <w:r>
        <w:rPr>
          <w:rFonts w:hAnsi="Times New Roman" w:cs="Times New Roman"/>
          <w:sz w:val="28"/>
          <w:szCs w:val="28"/>
          <w:lang w:val="ru-RU"/>
        </w:rPr>
        <w:t xml:space="preserve">; </w:t>
      </w:r>
      <w:r w:rsidRPr="00432710">
        <w:rPr>
          <w:rFonts w:hAnsi="Times New Roman" w:cs="Times New Roman"/>
          <w:sz w:val="28"/>
          <w:szCs w:val="28"/>
          <w:lang w:val="ru-RU"/>
        </w:rPr>
        <w:t>формировать систему эффективного взаимодействия с семьями воспитанников</w:t>
      </w:r>
      <w:r>
        <w:rPr>
          <w:rFonts w:hAnsi="Times New Roman" w:cs="Times New Roman"/>
          <w:sz w:val="28"/>
          <w:szCs w:val="28"/>
          <w:lang w:val="ru-RU"/>
        </w:rPr>
        <w:t>.</w:t>
      </w:r>
    </w:p>
    <w:sectPr w:rsidR="000E6FC8" w:rsidRPr="00E700AA" w:rsidSect="00584264">
      <w:footerReference w:type="default" r:id="rId10"/>
      <w:pgSz w:w="11907" w:h="16839"/>
      <w:pgMar w:top="1134" w:right="567"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47" w:rsidRDefault="00ED2047" w:rsidP="00EE312B">
      <w:pPr>
        <w:spacing w:before="0" w:after="0"/>
      </w:pPr>
      <w:r>
        <w:separator/>
      </w:r>
    </w:p>
  </w:endnote>
  <w:endnote w:type="continuationSeparator" w:id="0">
    <w:p w:rsidR="00ED2047" w:rsidRDefault="00ED2047" w:rsidP="00EE3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83341"/>
      <w:docPartObj>
        <w:docPartGallery w:val="Page Numbers (Bottom of Page)"/>
        <w:docPartUnique/>
      </w:docPartObj>
    </w:sdtPr>
    <w:sdtEndPr/>
    <w:sdtContent>
      <w:p w:rsidR="00B757FB" w:rsidRDefault="00B757FB" w:rsidP="00584264">
        <w:pPr>
          <w:pStyle w:val="a7"/>
          <w:spacing w:before="100" w:after="100"/>
          <w:jc w:val="right"/>
        </w:pPr>
        <w:r>
          <w:fldChar w:fldCharType="begin"/>
        </w:r>
        <w:r>
          <w:instrText>PAGE   \* MERGEFORMAT</w:instrText>
        </w:r>
        <w:r>
          <w:fldChar w:fldCharType="separate"/>
        </w:r>
        <w:r w:rsidR="008A2BEF" w:rsidRPr="008A2BEF">
          <w:rPr>
            <w:noProof/>
            <w:lang w:val="ru-RU"/>
          </w:rPr>
          <w:t>2</w:t>
        </w:r>
        <w:r>
          <w:fldChar w:fldCharType="end"/>
        </w:r>
      </w:p>
    </w:sdtContent>
  </w:sdt>
  <w:p w:rsidR="00B757FB" w:rsidRDefault="00B757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47" w:rsidRDefault="00ED2047" w:rsidP="00EE312B">
      <w:pPr>
        <w:spacing w:before="0" w:after="0"/>
      </w:pPr>
      <w:r>
        <w:separator/>
      </w:r>
    </w:p>
  </w:footnote>
  <w:footnote w:type="continuationSeparator" w:id="0">
    <w:p w:rsidR="00ED2047" w:rsidRDefault="00ED2047" w:rsidP="00EE31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9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E66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B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B7F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26A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D0E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83A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D6C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72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F77F6"/>
    <w:multiLevelType w:val="multilevel"/>
    <w:tmpl w:val="C41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34F5D"/>
    <w:multiLevelType w:val="multilevel"/>
    <w:tmpl w:val="B47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F5F2F"/>
    <w:multiLevelType w:val="multilevel"/>
    <w:tmpl w:val="B894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667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E7B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E1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82804"/>
    <w:multiLevelType w:val="multilevel"/>
    <w:tmpl w:val="DA3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81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208D0"/>
    <w:multiLevelType w:val="hybridMultilevel"/>
    <w:tmpl w:val="70DAC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D574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96E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333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907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8"/>
  </w:num>
  <w:num w:numId="4">
    <w:abstractNumId w:val="5"/>
  </w:num>
  <w:num w:numId="5">
    <w:abstractNumId w:val="13"/>
  </w:num>
  <w:num w:numId="6">
    <w:abstractNumId w:val="3"/>
  </w:num>
  <w:num w:numId="7">
    <w:abstractNumId w:val="12"/>
  </w:num>
  <w:num w:numId="8">
    <w:abstractNumId w:val="16"/>
  </w:num>
  <w:num w:numId="9">
    <w:abstractNumId w:val="19"/>
  </w:num>
  <w:num w:numId="10">
    <w:abstractNumId w:val="4"/>
  </w:num>
  <w:num w:numId="11">
    <w:abstractNumId w:val="21"/>
  </w:num>
  <w:num w:numId="12">
    <w:abstractNumId w:val="2"/>
  </w:num>
  <w:num w:numId="13">
    <w:abstractNumId w:val="1"/>
  </w:num>
  <w:num w:numId="14">
    <w:abstractNumId w:val="8"/>
  </w:num>
  <w:num w:numId="15">
    <w:abstractNumId w:val="14"/>
  </w:num>
  <w:num w:numId="16">
    <w:abstractNumId w:val="17"/>
  </w:num>
  <w:num w:numId="17">
    <w:abstractNumId w:val="20"/>
  </w:num>
  <w:num w:numId="18">
    <w:abstractNumId w:val="0"/>
  </w:num>
  <w:num w:numId="19">
    <w:abstractNumId w:val="11"/>
  </w:num>
  <w:num w:numId="20">
    <w:abstractNumId w:val="15"/>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4A26"/>
    <w:rsid w:val="000273BA"/>
    <w:rsid w:val="00034A32"/>
    <w:rsid w:val="00040F08"/>
    <w:rsid w:val="000B5301"/>
    <w:rsid w:val="000B5A2E"/>
    <w:rsid w:val="000D372F"/>
    <w:rsid w:val="000E6FC8"/>
    <w:rsid w:val="00121DE5"/>
    <w:rsid w:val="00146BC1"/>
    <w:rsid w:val="0016012E"/>
    <w:rsid w:val="0016408F"/>
    <w:rsid w:val="00170BD1"/>
    <w:rsid w:val="00193F9C"/>
    <w:rsid w:val="001D1617"/>
    <w:rsid w:val="001D20B8"/>
    <w:rsid w:val="001E56D0"/>
    <w:rsid w:val="00206AC2"/>
    <w:rsid w:val="00275FA3"/>
    <w:rsid w:val="00276574"/>
    <w:rsid w:val="00284184"/>
    <w:rsid w:val="00296B9C"/>
    <w:rsid w:val="002A798B"/>
    <w:rsid w:val="002C075B"/>
    <w:rsid w:val="002D00CD"/>
    <w:rsid w:val="002D33B1"/>
    <w:rsid w:val="002D3591"/>
    <w:rsid w:val="00302A21"/>
    <w:rsid w:val="00303170"/>
    <w:rsid w:val="003514A0"/>
    <w:rsid w:val="00367AD8"/>
    <w:rsid w:val="003C79C2"/>
    <w:rsid w:val="003D2017"/>
    <w:rsid w:val="003D26C7"/>
    <w:rsid w:val="003D5E4F"/>
    <w:rsid w:val="00432710"/>
    <w:rsid w:val="004355B6"/>
    <w:rsid w:val="00442DE6"/>
    <w:rsid w:val="00444AC5"/>
    <w:rsid w:val="00452FA8"/>
    <w:rsid w:val="00480B21"/>
    <w:rsid w:val="004918AA"/>
    <w:rsid w:val="00494020"/>
    <w:rsid w:val="00494409"/>
    <w:rsid w:val="004A084F"/>
    <w:rsid w:val="004A5E21"/>
    <w:rsid w:val="004C1607"/>
    <w:rsid w:val="004D348E"/>
    <w:rsid w:val="004E42CA"/>
    <w:rsid w:val="004F7E17"/>
    <w:rsid w:val="00500AAF"/>
    <w:rsid w:val="00502E6D"/>
    <w:rsid w:val="00503BB3"/>
    <w:rsid w:val="0053513F"/>
    <w:rsid w:val="00535D81"/>
    <w:rsid w:val="005529B5"/>
    <w:rsid w:val="00565BC0"/>
    <w:rsid w:val="00584264"/>
    <w:rsid w:val="00590881"/>
    <w:rsid w:val="00595CAD"/>
    <w:rsid w:val="005A05CE"/>
    <w:rsid w:val="005A3B47"/>
    <w:rsid w:val="005B005F"/>
    <w:rsid w:val="005D7978"/>
    <w:rsid w:val="005E771D"/>
    <w:rsid w:val="005F6F88"/>
    <w:rsid w:val="00644874"/>
    <w:rsid w:val="00653AF6"/>
    <w:rsid w:val="00655138"/>
    <w:rsid w:val="00666CEE"/>
    <w:rsid w:val="00692203"/>
    <w:rsid w:val="00697708"/>
    <w:rsid w:val="006B587D"/>
    <w:rsid w:val="006B7C0B"/>
    <w:rsid w:val="006C1516"/>
    <w:rsid w:val="006D04B4"/>
    <w:rsid w:val="006F43C9"/>
    <w:rsid w:val="00737FD0"/>
    <w:rsid w:val="00792D11"/>
    <w:rsid w:val="00797639"/>
    <w:rsid w:val="007A52F4"/>
    <w:rsid w:val="007B0200"/>
    <w:rsid w:val="0080376C"/>
    <w:rsid w:val="00806F09"/>
    <w:rsid w:val="0081609B"/>
    <w:rsid w:val="00821B5B"/>
    <w:rsid w:val="00825763"/>
    <w:rsid w:val="00841C79"/>
    <w:rsid w:val="008A2BEF"/>
    <w:rsid w:val="008B535A"/>
    <w:rsid w:val="00900B35"/>
    <w:rsid w:val="009630A2"/>
    <w:rsid w:val="00975A5F"/>
    <w:rsid w:val="0098723E"/>
    <w:rsid w:val="00992A2F"/>
    <w:rsid w:val="009959A5"/>
    <w:rsid w:val="009B319E"/>
    <w:rsid w:val="009C788C"/>
    <w:rsid w:val="009D01C5"/>
    <w:rsid w:val="00A07C03"/>
    <w:rsid w:val="00A13A86"/>
    <w:rsid w:val="00A62F72"/>
    <w:rsid w:val="00A710C5"/>
    <w:rsid w:val="00A71FCF"/>
    <w:rsid w:val="00A92078"/>
    <w:rsid w:val="00AA1472"/>
    <w:rsid w:val="00AA52E3"/>
    <w:rsid w:val="00AB0F92"/>
    <w:rsid w:val="00AC2CB7"/>
    <w:rsid w:val="00B03D13"/>
    <w:rsid w:val="00B15825"/>
    <w:rsid w:val="00B2740B"/>
    <w:rsid w:val="00B4483F"/>
    <w:rsid w:val="00B5328E"/>
    <w:rsid w:val="00B5567C"/>
    <w:rsid w:val="00B562A7"/>
    <w:rsid w:val="00B64431"/>
    <w:rsid w:val="00B73A5A"/>
    <w:rsid w:val="00B757FB"/>
    <w:rsid w:val="00B75914"/>
    <w:rsid w:val="00B76058"/>
    <w:rsid w:val="00BA22EA"/>
    <w:rsid w:val="00BC11EE"/>
    <w:rsid w:val="00BE1A2A"/>
    <w:rsid w:val="00C25A7C"/>
    <w:rsid w:val="00C47940"/>
    <w:rsid w:val="00C572E1"/>
    <w:rsid w:val="00C607B4"/>
    <w:rsid w:val="00C76F6B"/>
    <w:rsid w:val="00C84663"/>
    <w:rsid w:val="00CD5A56"/>
    <w:rsid w:val="00D06ECE"/>
    <w:rsid w:val="00D10F0E"/>
    <w:rsid w:val="00D13F63"/>
    <w:rsid w:val="00D72E96"/>
    <w:rsid w:val="00D742AC"/>
    <w:rsid w:val="00DA2E0D"/>
    <w:rsid w:val="00DB2E7D"/>
    <w:rsid w:val="00DD67F5"/>
    <w:rsid w:val="00E25F11"/>
    <w:rsid w:val="00E438A1"/>
    <w:rsid w:val="00E52083"/>
    <w:rsid w:val="00E5384A"/>
    <w:rsid w:val="00E55DEA"/>
    <w:rsid w:val="00E625DA"/>
    <w:rsid w:val="00E628C2"/>
    <w:rsid w:val="00E700AA"/>
    <w:rsid w:val="00E748C5"/>
    <w:rsid w:val="00EA4990"/>
    <w:rsid w:val="00EA519F"/>
    <w:rsid w:val="00EC76AC"/>
    <w:rsid w:val="00ED2047"/>
    <w:rsid w:val="00ED60DD"/>
    <w:rsid w:val="00EE312B"/>
    <w:rsid w:val="00EF6735"/>
    <w:rsid w:val="00EF7464"/>
    <w:rsid w:val="00F01E19"/>
    <w:rsid w:val="00F06E22"/>
    <w:rsid w:val="00F07010"/>
    <w:rsid w:val="00F37036"/>
    <w:rsid w:val="00F46E82"/>
    <w:rsid w:val="00F500A5"/>
    <w:rsid w:val="00F56514"/>
    <w:rsid w:val="00F629A2"/>
    <w:rsid w:val="00F85023"/>
    <w:rsid w:val="00F90D70"/>
    <w:rsid w:val="00F91291"/>
    <w:rsid w:val="00F93561"/>
    <w:rsid w:val="00FC5488"/>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F535C"/>
  <w15:docId w15:val="{4C68C364-F1F7-4EC1-877A-450EC259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5384A"/>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E5384A"/>
    <w:rPr>
      <w:rFonts w:ascii="Segoe UI" w:hAnsi="Segoe UI" w:cs="Segoe UI"/>
      <w:sz w:val="18"/>
      <w:szCs w:val="18"/>
    </w:rPr>
  </w:style>
  <w:style w:type="paragraph" w:styleId="a5">
    <w:name w:val="header"/>
    <w:basedOn w:val="a"/>
    <w:link w:val="a6"/>
    <w:uiPriority w:val="99"/>
    <w:unhideWhenUsed/>
    <w:rsid w:val="00EE312B"/>
    <w:pPr>
      <w:tabs>
        <w:tab w:val="center" w:pos="4677"/>
        <w:tab w:val="right" w:pos="9355"/>
      </w:tabs>
      <w:spacing w:before="0" w:after="0"/>
    </w:pPr>
  </w:style>
  <w:style w:type="character" w:customStyle="1" w:styleId="a6">
    <w:name w:val="Верхний колонтитул Знак"/>
    <w:basedOn w:val="a0"/>
    <w:link w:val="a5"/>
    <w:uiPriority w:val="99"/>
    <w:rsid w:val="00EE312B"/>
  </w:style>
  <w:style w:type="paragraph" w:styleId="a7">
    <w:name w:val="footer"/>
    <w:basedOn w:val="a"/>
    <w:link w:val="a8"/>
    <w:uiPriority w:val="99"/>
    <w:unhideWhenUsed/>
    <w:rsid w:val="00EE312B"/>
    <w:pPr>
      <w:tabs>
        <w:tab w:val="center" w:pos="4677"/>
        <w:tab w:val="right" w:pos="9355"/>
      </w:tabs>
      <w:spacing w:before="0" w:after="0"/>
    </w:pPr>
  </w:style>
  <w:style w:type="character" w:customStyle="1" w:styleId="a8">
    <w:name w:val="Нижний колонтитул Знак"/>
    <w:basedOn w:val="a0"/>
    <w:link w:val="a7"/>
    <w:uiPriority w:val="99"/>
    <w:rsid w:val="00EE312B"/>
  </w:style>
  <w:style w:type="character" w:styleId="a9">
    <w:name w:val="line number"/>
    <w:basedOn w:val="a0"/>
    <w:uiPriority w:val="99"/>
    <w:semiHidden/>
    <w:unhideWhenUsed/>
    <w:rsid w:val="00792D11"/>
  </w:style>
  <w:style w:type="paragraph" w:styleId="aa">
    <w:name w:val="No Spacing"/>
    <w:uiPriority w:val="1"/>
    <w:qFormat/>
    <w:rsid w:val="005F6F88"/>
    <w:pPr>
      <w:spacing w:before="0" w:after="0"/>
    </w:pPr>
  </w:style>
  <w:style w:type="paragraph" w:styleId="ab">
    <w:name w:val="List Paragraph"/>
    <w:basedOn w:val="a"/>
    <w:uiPriority w:val="34"/>
    <w:qFormat/>
    <w:rsid w:val="002D00CD"/>
    <w:pPr>
      <w:ind w:left="720"/>
      <w:contextualSpacing/>
    </w:pPr>
  </w:style>
  <w:style w:type="table" w:styleId="ac">
    <w:name w:val="Table Grid"/>
    <w:basedOn w:val="a1"/>
    <w:uiPriority w:val="39"/>
    <w:rsid w:val="00737FD0"/>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355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949979">
      <w:bodyDiv w:val="1"/>
      <w:marLeft w:val="0"/>
      <w:marRight w:val="0"/>
      <w:marTop w:val="0"/>
      <w:marBottom w:val="0"/>
      <w:divBdr>
        <w:top w:val="none" w:sz="0" w:space="0" w:color="auto"/>
        <w:left w:val="none" w:sz="0" w:space="0" w:color="auto"/>
        <w:bottom w:val="none" w:sz="0" w:space="0" w:color="auto"/>
        <w:right w:val="none" w:sz="0" w:space="0" w:color="auto"/>
      </w:divBdr>
      <w:divsChild>
        <w:div w:id="1496872745">
          <w:marLeft w:val="0"/>
          <w:marRight w:val="0"/>
          <w:marTop w:val="0"/>
          <w:marBottom w:val="0"/>
          <w:divBdr>
            <w:top w:val="none" w:sz="0" w:space="0" w:color="auto"/>
            <w:left w:val="none" w:sz="0" w:space="0" w:color="auto"/>
            <w:bottom w:val="none" w:sz="0" w:space="0" w:color="auto"/>
            <w:right w:val="none" w:sz="0" w:space="0" w:color="auto"/>
          </w:divBdr>
          <w:divsChild>
            <w:div w:id="771630115">
              <w:marLeft w:val="0"/>
              <w:marRight w:val="0"/>
              <w:marTop w:val="0"/>
              <w:marBottom w:val="0"/>
              <w:divBdr>
                <w:top w:val="none" w:sz="0" w:space="0" w:color="auto"/>
                <w:left w:val="none" w:sz="0" w:space="0" w:color="auto"/>
                <w:bottom w:val="none" w:sz="0" w:space="0" w:color="auto"/>
                <w:right w:val="none" w:sz="0" w:space="0" w:color="auto"/>
              </w:divBdr>
            </w:div>
          </w:divsChild>
        </w:div>
        <w:div w:id="419759120">
          <w:marLeft w:val="0"/>
          <w:marRight w:val="0"/>
          <w:marTop w:val="0"/>
          <w:marBottom w:val="0"/>
          <w:divBdr>
            <w:top w:val="none" w:sz="0" w:space="0" w:color="auto"/>
            <w:left w:val="none" w:sz="0" w:space="0" w:color="auto"/>
            <w:bottom w:val="none" w:sz="0" w:space="0" w:color="auto"/>
            <w:right w:val="none" w:sz="0" w:space="0" w:color="auto"/>
          </w:divBdr>
        </w:div>
        <w:div w:id="1971280734">
          <w:marLeft w:val="0"/>
          <w:marRight w:val="0"/>
          <w:marTop w:val="0"/>
          <w:marBottom w:val="0"/>
          <w:divBdr>
            <w:top w:val="none" w:sz="0" w:space="0" w:color="auto"/>
            <w:left w:val="none" w:sz="0" w:space="0" w:color="auto"/>
            <w:bottom w:val="none" w:sz="0" w:space="0" w:color="auto"/>
            <w:right w:val="none" w:sz="0" w:space="0" w:color="auto"/>
          </w:divBdr>
        </w:div>
        <w:div w:id="1082946747">
          <w:marLeft w:val="0"/>
          <w:marRight w:val="0"/>
          <w:marTop w:val="0"/>
          <w:marBottom w:val="0"/>
          <w:divBdr>
            <w:top w:val="none" w:sz="0" w:space="0" w:color="auto"/>
            <w:left w:val="none" w:sz="0" w:space="0" w:color="auto"/>
            <w:bottom w:val="none" w:sz="0" w:space="0" w:color="auto"/>
            <w:right w:val="none" w:sz="0" w:space="0" w:color="auto"/>
          </w:divBdr>
        </w:div>
        <w:div w:id="1605840458">
          <w:marLeft w:val="0"/>
          <w:marRight w:val="0"/>
          <w:marTop w:val="0"/>
          <w:marBottom w:val="0"/>
          <w:divBdr>
            <w:top w:val="none" w:sz="0" w:space="0" w:color="auto"/>
            <w:left w:val="none" w:sz="0" w:space="0" w:color="auto"/>
            <w:bottom w:val="none" w:sz="0" w:space="0" w:color="auto"/>
            <w:right w:val="none" w:sz="0" w:space="0" w:color="auto"/>
          </w:divBdr>
        </w:div>
        <w:div w:id="1594631170">
          <w:marLeft w:val="0"/>
          <w:marRight w:val="0"/>
          <w:marTop w:val="0"/>
          <w:marBottom w:val="0"/>
          <w:divBdr>
            <w:top w:val="none" w:sz="0" w:space="0" w:color="auto"/>
            <w:left w:val="none" w:sz="0" w:space="0" w:color="auto"/>
            <w:bottom w:val="none" w:sz="0" w:space="0" w:color="auto"/>
            <w:right w:val="none" w:sz="0" w:space="0" w:color="auto"/>
          </w:divBdr>
        </w:div>
        <w:div w:id="1249584090">
          <w:marLeft w:val="0"/>
          <w:marRight w:val="0"/>
          <w:marTop w:val="0"/>
          <w:marBottom w:val="0"/>
          <w:divBdr>
            <w:top w:val="none" w:sz="0" w:space="0" w:color="auto"/>
            <w:left w:val="none" w:sz="0" w:space="0" w:color="auto"/>
            <w:bottom w:val="none" w:sz="0" w:space="0" w:color="auto"/>
            <w:right w:val="none" w:sz="0" w:space="0" w:color="auto"/>
          </w:divBdr>
        </w:div>
        <w:div w:id="1809975276">
          <w:marLeft w:val="0"/>
          <w:marRight w:val="0"/>
          <w:marTop w:val="0"/>
          <w:marBottom w:val="0"/>
          <w:divBdr>
            <w:top w:val="none" w:sz="0" w:space="0" w:color="auto"/>
            <w:left w:val="none" w:sz="0" w:space="0" w:color="auto"/>
            <w:bottom w:val="none" w:sz="0" w:space="0" w:color="auto"/>
            <w:right w:val="none" w:sz="0" w:space="0" w:color="auto"/>
          </w:divBdr>
        </w:div>
        <w:div w:id="1977907307">
          <w:marLeft w:val="0"/>
          <w:marRight w:val="0"/>
          <w:marTop w:val="0"/>
          <w:marBottom w:val="0"/>
          <w:divBdr>
            <w:top w:val="none" w:sz="0" w:space="0" w:color="auto"/>
            <w:left w:val="none" w:sz="0" w:space="0" w:color="auto"/>
            <w:bottom w:val="none" w:sz="0" w:space="0" w:color="auto"/>
            <w:right w:val="none" w:sz="0" w:space="0" w:color="auto"/>
          </w:divBdr>
        </w:div>
        <w:div w:id="175386047">
          <w:marLeft w:val="0"/>
          <w:marRight w:val="0"/>
          <w:marTop w:val="0"/>
          <w:marBottom w:val="0"/>
          <w:divBdr>
            <w:top w:val="none" w:sz="0" w:space="0" w:color="auto"/>
            <w:left w:val="none" w:sz="0" w:space="0" w:color="auto"/>
            <w:bottom w:val="none" w:sz="0" w:space="0" w:color="auto"/>
            <w:right w:val="none" w:sz="0" w:space="0" w:color="auto"/>
          </w:divBdr>
        </w:div>
        <w:div w:id="58139886">
          <w:marLeft w:val="0"/>
          <w:marRight w:val="0"/>
          <w:marTop w:val="0"/>
          <w:marBottom w:val="0"/>
          <w:divBdr>
            <w:top w:val="none" w:sz="0" w:space="0" w:color="auto"/>
            <w:left w:val="none" w:sz="0" w:space="0" w:color="auto"/>
            <w:bottom w:val="none" w:sz="0" w:space="0" w:color="auto"/>
            <w:right w:val="none" w:sz="0" w:space="0" w:color="auto"/>
          </w:divBdr>
        </w:div>
        <w:div w:id="150092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dou59.ru/?page_id=1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mesharik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3381-4BE7-4F4A-B87A-C0AACF04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2222</TotalTime>
  <Pages>1</Pages>
  <Words>8466</Words>
  <Characters>48262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14</cp:revision>
  <cp:lastPrinted>2026-04-06T08:00:00Z</cp:lastPrinted>
  <dcterms:created xsi:type="dcterms:W3CDTF">2011-11-02T04:15:00Z</dcterms:created>
  <dcterms:modified xsi:type="dcterms:W3CDTF">2026-04-06T08:07:00Z</dcterms:modified>
</cp:coreProperties>
</file>